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9A" w:rsidRPr="00CE1458" w:rsidRDefault="0088279A" w:rsidP="0088279A">
      <w:pPr>
        <w:jc w:val="center"/>
        <w:rPr>
          <w:rFonts w:ascii="方正小标宋简体" w:eastAsia="方正小标宋简体" w:hAnsi="华文中宋" w:cs="仿宋"/>
          <w:bCs/>
          <w:sz w:val="36"/>
          <w:szCs w:val="36"/>
        </w:rPr>
      </w:pPr>
      <w:r w:rsidRPr="00CE1458">
        <w:rPr>
          <w:rFonts w:ascii="方正小标宋简体" w:eastAsia="方正小标宋简体" w:hAnsi="华文中宋" w:cs="仿宋" w:hint="eastAsia"/>
          <w:bCs/>
          <w:sz w:val="36"/>
          <w:szCs w:val="36"/>
        </w:rPr>
        <w:t>山东省高校教师培训管理系统</w:t>
      </w:r>
    </w:p>
    <w:p w:rsidR="00890962" w:rsidRPr="00CE1458" w:rsidRDefault="00A33475" w:rsidP="0024629E">
      <w:pPr>
        <w:jc w:val="center"/>
        <w:rPr>
          <w:rFonts w:ascii="方正小标宋简体" w:eastAsia="方正小标宋简体" w:hAnsi="华文中宋" w:cs="仿宋"/>
          <w:bCs/>
          <w:sz w:val="36"/>
          <w:szCs w:val="36"/>
        </w:rPr>
      </w:pPr>
      <w:r w:rsidRPr="00CE1458">
        <w:rPr>
          <w:rFonts w:ascii="方正小标宋简体" w:eastAsia="方正小标宋简体" w:hAnsi="华文中宋" w:cs="仿宋" w:hint="eastAsia"/>
          <w:bCs/>
          <w:sz w:val="36"/>
          <w:szCs w:val="36"/>
        </w:rPr>
        <w:t>201</w:t>
      </w:r>
      <w:r w:rsidR="00BC70E4">
        <w:rPr>
          <w:rFonts w:ascii="方正小标宋简体" w:eastAsia="方正小标宋简体" w:hAnsi="华文中宋" w:cs="仿宋"/>
          <w:bCs/>
          <w:sz w:val="36"/>
          <w:szCs w:val="36"/>
        </w:rPr>
        <w:t>9</w:t>
      </w:r>
      <w:r w:rsidRPr="00CE1458">
        <w:rPr>
          <w:rFonts w:ascii="方正小标宋简体" w:eastAsia="方正小标宋简体" w:hAnsi="华文中宋" w:cs="仿宋" w:hint="eastAsia"/>
          <w:bCs/>
          <w:sz w:val="36"/>
          <w:szCs w:val="36"/>
        </w:rPr>
        <w:t>年</w:t>
      </w:r>
      <w:r w:rsidR="0088279A" w:rsidRPr="00CE1458">
        <w:rPr>
          <w:rFonts w:ascii="方正小标宋简体" w:eastAsia="方正小标宋简体" w:hAnsi="华文中宋" w:cs="仿宋" w:hint="eastAsia"/>
          <w:bCs/>
          <w:sz w:val="36"/>
          <w:szCs w:val="36"/>
        </w:rPr>
        <w:t>山东省</w:t>
      </w:r>
      <w:r w:rsidRPr="00CE1458">
        <w:rPr>
          <w:rFonts w:ascii="方正小标宋简体" w:eastAsia="方正小标宋简体" w:hAnsi="华文中宋" w:cs="仿宋" w:hint="eastAsia"/>
          <w:bCs/>
          <w:sz w:val="36"/>
          <w:szCs w:val="36"/>
        </w:rPr>
        <w:t>高校教师</w:t>
      </w:r>
      <w:r w:rsidR="005972B5" w:rsidRPr="00CE1458">
        <w:rPr>
          <w:rFonts w:ascii="方正小标宋简体" w:eastAsia="方正小标宋简体" w:hAnsi="华文中宋" w:cs="仿宋" w:hint="eastAsia"/>
          <w:bCs/>
          <w:sz w:val="36"/>
          <w:szCs w:val="36"/>
        </w:rPr>
        <w:t>资格考试面试报名</w:t>
      </w:r>
      <w:r w:rsidR="008C6C74">
        <w:rPr>
          <w:rFonts w:ascii="方正小标宋简体" w:eastAsia="方正小标宋简体" w:hAnsi="华文中宋" w:cs="仿宋" w:hint="eastAsia"/>
          <w:bCs/>
          <w:sz w:val="36"/>
          <w:szCs w:val="36"/>
        </w:rPr>
        <w:t>操作手册</w:t>
      </w:r>
    </w:p>
    <w:p w:rsidR="0024629E" w:rsidRPr="00CE1458" w:rsidRDefault="00D263A1" w:rsidP="00D263A1">
      <w:pPr>
        <w:jc w:val="center"/>
        <w:rPr>
          <w:rFonts w:ascii="方正小标宋简体" w:eastAsia="方正小标宋简体" w:hAnsi="华文中宋" w:cs="仿宋"/>
          <w:b/>
          <w:bCs/>
          <w:sz w:val="36"/>
          <w:szCs w:val="36"/>
        </w:rPr>
      </w:pPr>
      <w:r w:rsidRPr="00CE1458">
        <w:rPr>
          <w:rFonts w:ascii="方正小标宋简体" w:eastAsia="方正小标宋简体" w:hAnsi="华文中宋" w:cs="仿宋" w:hint="eastAsia"/>
          <w:b/>
          <w:bCs/>
          <w:sz w:val="36"/>
          <w:szCs w:val="36"/>
        </w:rPr>
        <w:t>（V</w:t>
      </w:r>
      <w:r w:rsidR="007454E5">
        <w:rPr>
          <w:rFonts w:ascii="方正小标宋简体" w:eastAsia="方正小标宋简体" w:hAnsi="华文中宋" w:cs="仿宋"/>
          <w:b/>
          <w:bCs/>
          <w:sz w:val="36"/>
          <w:szCs w:val="36"/>
        </w:rPr>
        <w:t>2</w:t>
      </w:r>
      <w:r w:rsidRPr="00CE1458">
        <w:rPr>
          <w:rFonts w:ascii="方正小标宋简体" w:eastAsia="方正小标宋简体" w:hAnsi="华文中宋" w:cs="仿宋" w:hint="eastAsia"/>
          <w:b/>
          <w:bCs/>
          <w:sz w:val="36"/>
          <w:szCs w:val="36"/>
        </w:rPr>
        <w:t>）</w:t>
      </w:r>
    </w:p>
    <w:p w:rsidR="00E21706" w:rsidRPr="00B305FE" w:rsidRDefault="00E21706" w:rsidP="00CE1458">
      <w:pPr>
        <w:widowControl/>
        <w:spacing w:beforeLines="50" w:before="156" w:afterLines="50" w:after="156"/>
        <w:jc w:val="center"/>
        <w:rPr>
          <w:rFonts w:ascii="黑体" w:eastAsia="黑体" w:hAnsi="黑体" w:cs="仿宋"/>
          <w:kern w:val="0"/>
          <w:sz w:val="32"/>
          <w:szCs w:val="32"/>
          <w:lang w:bidi="ar"/>
        </w:rPr>
      </w:pPr>
      <w:r w:rsidRPr="00B305FE">
        <w:rPr>
          <w:rFonts w:ascii="黑体" w:eastAsia="黑体" w:hAnsi="黑体" w:cs="仿宋" w:hint="eastAsia"/>
          <w:kern w:val="0"/>
          <w:sz w:val="32"/>
          <w:szCs w:val="32"/>
          <w:lang w:bidi="ar"/>
        </w:rPr>
        <w:t xml:space="preserve">第一部分  </w:t>
      </w:r>
      <w:r w:rsidR="00801C06" w:rsidRPr="00B305FE">
        <w:rPr>
          <w:rFonts w:ascii="黑体" w:eastAsia="黑体" w:hAnsi="黑体" w:cs="仿宋" w:hint="eastAsia"/>
          <w:kern w:val="0"/>
          <w:sz w:val="32"/>
          <w:szCs w:val="32"/>
          <w:lang w:bidi="ar"/>
        </w:rPr>
        <w:t>报</w:t>
      </w:r>
      <w:bookmarkStart w:id="0" w:name="_GoBack"/>
      <w:bookmarkEnd w:id="0"/>
      <w:r w:rsidR="00801C06" w:rsidRPr="00B305FE">
        <w:rPr>
          <w:rFonts w:ascii="黑体" w:eastAsia="黑体" w:hAnsi="黑体" w:cs="仿宋" w:hint="eastAsia"/>
          <w:kern w:val="0"/>
          <w:sz w:val="32"/>
          <w:szCs w:val="32"/>
          <w:lang w:bidi="ar"/>
        </w:rPr>
        <w:t>名</w:t>
      </w:r>
      <w:r w:rsidR="005972B5" w:rsidRPr="00B305FE">
        <w:rPr>
          <w:rFonts w:ascii="黑体" w:eastAsia="黑体" w:hAnsi="黑体" w:cs="仿宋" w:hint="eastAsia"/>
          <w:kern w:val="0"/>
          <w:sz w:val="32"/>
          <w:szCs w:val="32"/>
          <w:lang w:bidi="ar"/>
        </w:rPr>
        <w:t>人员</w:t>
      </w:r>
    </w:p>
    <w:p w:rsidR="00A5775D" w:rsidRPr="00B305FE" w:rsidRDefault="00A5775D" w:rsidP="00B305FE">
      <w:pPr>
        <w:ind w:firstLineChars="200" w:firstLine="560"/>
        <w:rPr>
          <w:rFonts w:ascii="黑体" w:eastAsia="黑体" w:hAnsi="黑体" w:cs="仿宋"/>
          <w:bCs/>
          <w:sz w:val="28"/>
          <w:szCs w:val="28"/>
        </w:rPr>
      </w:pPr>
      <w:r w:rsidRPr="00B305FE">
        <w:rPr>
          <w:rFonts w:ascii="黑体" w:eastAsia="黑体" w:hAnsi="黑体" w:cs="仿宋" w:hint="eastAsia"/>
          <w:bCs/>
          <w:sz w:val="28"/>
          <w:szCs w:val="28"/>
        </w:rPr>
        <w:t>一、运行环境</w:t>
      </w:r>
    </w:p>
    <w:p w:rsidR="00E1107E" w:rsidRPr="00CE1458" w:rsidRDefault="00A5775D" w:rsidP="00CE1458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CE1458">
        <w:rPr>
          <w:rFonts w:ascii="仿宋_GB2312" w:eastAsia="仿宋_GB2312" w:hAnsi="仿宋" w:cs="仿宋" w:hint="eastAsia"/>
          <w:sz w:val="28"/>
          <w:szCs w:val="28"/>
        </w:rPr>
        <w:t>岗前培训相关计算机系统</w:t>
      </w:r>
      <w:r w:rsidRPr="00CE1458">
        <w:rPr>
          <w:rFonts w:ascii="仿宋_GB2312" w:eastAsia="仿宋_GB2312" w:hAnsi="仿宋" w:cs="仿宋" w:hint="eastAsia"/>
          <w:b/>
          <w:sz w:val="28"/>
          <w:szCs w:val="28"/>
        </w:rPr>
        <w:t>不支持IE8及以下版本</w:t>
      </w:r>
      <w:r w:rsidRPr="00CE1458">
        <w:rPr>
          <w:rFonts w:ascii="仿宋_GB2312" w:eastAsia="仿宋_GB2312" w:hAnsi="仿宋" w:cs="仿宋" w:hint="eastAsia"/>
          <w:sz w:val="28"/>
          <w:szCs w:val="28"/>
        </w:rPr>
        <w:t>。请</w:t>
      </w: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使用谷歌浏览器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>、</w:t>
      </w: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搜狗浏览器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>、360</w:t>
      </w: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极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>速浏览器。网址：</w:t>
      </w:r>
    </w:p>
    <w:p w:rsidR="00A5775D" w:rsidRPr="00CE1458" w:rsidRDefault="00A5775D" w:rsidP="00CE1458">
      <w:pPr>
        <w:rPr>
          <w:rFonts w:ascii="仿宋_GB2312" w:eastAsia="仿宋_GB2312" w:hAnsi="仿宋" w:cs="仿宋"/>
          <w:sz w:val="28"/>
          <w:szCs w:val="28"/>
        </w:rPr>
      </w:pP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谷歌浏览器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>:</w:t>
      </w:r>
      <w:r w:rsidR="002913D5" w:rsidRPr="00CE1458">
        <w:rPr>
          <w:rFonts w:ascii="仿宋_GB2312" w:eastAsia="仿宋_GB2312" w:hAnsi="仿宋" w:cs="仿宋" w:hint="eastAsia"/>
          <w:noProof/>
          <w:sz w:val="28"/>
          <w:szCs w:val="28"/>
        </w:rPr>
        <w:drawing>
          <wp:inline distT="0" distB="0" distL="0" distR="0">
            <wp:extent cx="142875" cy="142875"/>
            <wp:effectExtent l="0" t="0" r="9525" b="9525"/>
            <wp:docPr id="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IMG_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="00FB329C" w:rsidRPr="00CE1458">
          <w:rPr>
            <w:rStyle w:val="a3"/>
            <w:rFonts w:ascii="仿宋_GB2312" w:eastAsia="仿宋_GB2312" w:hAnsi="仿宋" w:cs="仿宋" w:hint="eastAsia"/>
            <w:sz w:val="28"/>
            <w:szCs w:val="28"/>
          </w:rPr>
          <w:t>http://rj.baidu.com/soft/detail/14744.html</w:t>
        </w:r>
      </w:hyperlink>
      <w:r w:rsidR="00FB329C" w:rsidRPr="00CE1458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Pr="00CE1458">
        <w:rPr>
          <w:rFonts w:ascii="仿宋_GB2312" w:eastAsia="仿宋_GB2312" w:hAnsi="仿宋" w:cs="仿宋" w:hint="eastAsia"/>
          <w:sz w:val="28"/>
          <w:szCs w:val="28"/>
        </w:rPr>
        <w:br/>
      </w: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搜狗浏览器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>:</w:t>
      </w:r>
      <w:r w:rsidR="002913D5" w:rsidRPr="00CE1458">
        <w:rPr>
          <w:rFonts w:ascii="仿宋_GB2312" w:eastAsia="仿宋_GB2312" w:hAnsi="仿宋" w:cs="仿宋" w:hint="eastAsia"/>
          <w:noProof/>
          <w:sz w:val="28"/>
          <w:szCs w:val="28"/>
        </w:rPr>
        <w:drawing>
          <wp:inline distT="0" distB="0" distL="0" distR="0">
            <wp:extent cx="142875" cy="142875"/>
            <wp:effectExtent l="0" t="0" r="9525" b="9525"/>
            <wp:docPr id="2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IMG_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="00FB329C" w:rsidRPr="00CE1458">
          <w:rPr>
            <w:rStyle w:val="a3"/>
            <w:rFonts w:ascii="仿宋_GB2312" w:eastAsia="仿宋_GB2312" w:hAnsi="仿宋" w:cs="仿宋" w:hint="eastAsia"/>
            <w:sz w:val="28"/>
            <w:szCs w:val="28"/>
          </w:rPr>
          <w:t>http://rj.baidu.com/soft/detail/14754.html</w:t>
        </w:r>
      </w:hyperlink>
      <w:r w:rsidR="00FB329C" w:rsidRPr="00CE1458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Pr="00CE1458">
        <w:rPr>
          <w:rFonts w:ascii="仿宋_GB2312" w:eastAsia="仿宋_GB2312" w:hAnsi="仿宋" w:cs="仿宋" w:hint="eastAsia"/>
          <w:sz w:val="28"/>
          <w:szCs w:val="28"/>
        </w:rPr>
        <w:br/>
        <w:t>360</w:t>
      </w: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极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>速浏览器:</w:t>
      </w:r>
      <w:r w:rsidR="00FB329C" w:rsidRPr="00CE1458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="002913D5" w:rsidRPr="00CE1458">
        <w:rPr>
          <w:rFonts w:ascii="仿宋_GB2312" w:eastAsia="仿宋_GB2312" w:hAnsi="仿宋" w:cs="仿宋" w:hint="eastAsia"/>
          <w:noProof/>
          <w:sz w:val="28"/>
          <w:szCs w:val="28"/>
        </w:rPr>
        <w:drawing>
          <wp:inline distT="0" distB="0" distL="0" distR="0">
            <wp:extent cx="142875" cy="142875"/>
            <wp:effectExtent l="0" t="0" r="9525" b="9525"/>
            <wp:docPr id="3" name="图片 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2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="00FB329C" w:rsidRPr="00CE1458">
          <w:rPr>
            <w:rStyle w:val="a3"/>
            <w:rFonts w:ascii="仿宋_GB2312" w:eastAsia="仿宋_GB2312" w:hAnsi="仿宋" w:cs="仿宋" w:hint="eastAsia"/>
            <w:sz w:val="28"/>
            <w:szCs w:val="28"/>
          </w:rPr>
          <w:t>http://rj.baidu.com/soft/detail/17458.html</w:t>
        </w:r>
      </w:hyperlink>
      <w:r w:rsidR="00FB329C" w:rsidRPr="00CE1458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Pr="00CE1458">
        <w:rPr>
          <w:rFonts w:ascii="仿宋_GB2312" w:eastAsia="仿宋_GB2312" w:hAnsi="仿宋" w:cs="仿宋" w:hint="eastAsia"/>
          <w:sz w:val="28"/>
          <w:szCs w:val="28"/>
        </w:rPr>
        <w:br/>
        <w:t>备注：360安全浏览器，非</w:t>
      </w:r>
      <w:proofErr w:type="gramStart"/>
      <w:r w:rsidRPr="00CE1458">
        <w:rPr>
          <w:rFonts w:ascii="仿宋_GB2312" w:eastAsia="仿宋_GB2312" w:hAnsi="仿宋" w:cs="仿宋" w:hint="eastAsia"/>
          <w:sz w:val="28"/>
          <w:szCs w:val="28"/>
        </w:rPr>
        <w:t>极速模式</w:t>
      </w:r>
      <w:proofErr w:type="gramEnd"/>
      <w:r w:rsidRPr="00CE1458">
        <w:rPr>
          <w:rFonts w:ascii="仿宋_GB2312" w:eastAsia="仿宋_GB2312" w:hAnsi="仿宋" w:cs="仿宋" w:hint="eastAsia"/>
          <w:sz w:val="28"/>
          <w:szCs w:val="28"/>
        </w:rPr>
        <w:t xml:space="preserve">不能使用。 </w:t>
      </w:r>
    </w:p>
    <w:p w:rsidR="00A5775D" w:rsidRPr="00B305FE" w:rsidRDefault="00A5775D" w:rsidP="00B305FE">
      <w:pPr>
        <w:ind w:firstLineChars="200" w:firstLine="560"/>
        <w:rPr>
          <w:rFonts w:ascii="黑体" w:eastAsia="黑体" w:hAnsi="黑体" w:cs="仿宋"/>
          <w:bCs/>
          <w:sz w:val="28"/>
          <w:szCs w:val="28"/>
        </w:rPr>
      </w:pPr>
      <w:r w:rsidRPr="00B305FE">
        <w:rPr>
          <w:rFonts w:ascii="黑体" w:eastAsia="黑体" w:hAnsi="黑体" w:cs="仿宋" w:hint="eastAsia"/>
          <w:bCs/>
          <w:sz w:val="28"/>
          <w:szCs w:val="28"/>
        </w:rPr>
        <w:t>二、注册</w:t>
      </w:r>
      <w:r w:rsidR="00DD55D2" w:rsidRPr="00B305FE">
        <w:rPr>
          <w:rFonts w:ascii="黑体" w:eastAsia="黑体" w:hAnsi="黑体" w:cs="仿宋" w:hint="eastAsia"/>
          <w:bCs/>
          <w:sz w:val="28"/>
          <w:szCs w:val="28"/>
        </w:rPr>
        <w:t>登录</w:t>
      </w:r>
    </w:p>
    <w:p w:rsidR="00D040B2" w:rsidRPr="00CE1458" w:rsidRDefault="0012098D" w:rsidP="00CE1458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CE1458">
        <w:rPr>
          <w:rFonts w:ascii="仿宋_GB2312" w:eastAsia="仿宋_GB2312" w:hAnsi="仿宋" w:cs="仿宋" w:hint="eastAsia"/>
          <w:sz w:val="28"/>
          <w:szCs w:val="28"/>
        </w:rPr>
        <w:t>（一）</w:t>
      </w:r>
      <w:r w:rsidR="00D040B2" w:rsidRPr="00CE1458">
        <w:rPr>
          <w:rFonts w:ascii="仿宋_GB2312" w:eastAsia="仿宋_GB2312" w:hAnsi="仿宋" w:cs="仿宋" w:hint="eastAsia"/>
          <w:sz w:val="28"/>
          <w:szCs w:val="28"/>
        </w:rPr>
        <w:t>报名入口</w:t>
      </w:r>
    </w:p>
    <w:p w:rsidR="00AC7218" w:rsidRDefault="00AC7218" w:rsidP="00CE1458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CE1458">
        <w:rPr>
          <w:rFonts w:ascii="仿宋_GB2312" w:eastAsia="仿宋_GB2312" w:hAnsi="仿宋" w:cs="仿宋" w:hint="eastAsia"/>
          <w:sz w:val="28"/>
          <w:szCs w:val="28"/>
        </w:rPr>
        <w:t>登</w:t>
      </w:r>
      <w:r w:rsidR="005E124D">
        <w:rPr>
          <w:rFonts w:ascii="仿宋_GB2312" w:eastAsia="仿宋_GB2312" w:hAnsi="仿宋" w:cs="仿宋" w:hint="eastAsia"/>
          <w:sz w:val="28"/>
          <w:szCs w:val="28"/>
        </w:rPr>
        <w:t>录</w:t>
      </w:r>
      <w:r w:rsidRPr="00CE1458">
        <w:rPr>
          <w:rFonts w:ascii="仿宋_GB2312" w:eastAsia="仿宋_GB2312" w:hAnsi="仿宋" w:cs="仿宋" w:hint="eastAsia"/>
          <w:sz w:val="28"/>
          <w:szCs w:val="28"/>
        </w:rPr>
        <w:t>山东省高等学校师资培训中心</w:t>
      </w:r>
      <w:r w:rsidR="005E124D">
        <w:rPr>
          <w:rFonts w:ascii="仿宋_GB2312" w:eastAsia="仿宋_GB2312" w:hAnsi="仿宋" w:cs="仿宋" w:hint="eastAsia"/>
          <w:sz w:val="28"/>
          <w:szCs w:val="28"/>
        </w:rPr>
        <w:t>网站</w:t>
      </w:r>
      <w:r w:rsidR="00DD55D2" w:rsidRPr="00CE1458">
        <w:rPr>
          <w:rFonts w:ascii="仿宋_GB2312" w:eastAsia="仿宋_GB2312" w:hAnsi="仿宋" w:cs="仿宋" w:hint="eastAsia"/>
          <w:sz w:val="28"/>
          <w:szCs w:val="28"/>
        </w:rPr>
        <w:t>（</w:t>
      </w:r>
      <w:hyperlink r:id="rId11" w:history="1">
        <w:r w:rsidR="00DD55D2" w:rsidRPr="00CE1458">
          <w:rPr>
            <w:rStyle w:val="a3"/>
            <w:rFonts w:ascii="仿宋_GB2312" w:eastAsia="仿宋_GB2312" w:hAnsi="仿宋" w:cs="仿宋" w:hint="eastAsia"/>
            <w:sz w:val="28"/>
            <w:szCs w:val="28"/>
          </w:rPr>
          <w:t>http://www.gspxzx.sdnu.edu.cn/</w:t>
        </w:r>
      </w:hyperlink>
      <w:r w:rsidR="00DD55D2" w:rsidRPr="00CE1458">
        <w:rPr>
          <w:rFonts w:ascii="仿宋_GB2312" w:eastAsia="仿宋_GB2312" w:hAnsi="仿宋" w:cs="仿宋" w:hint="eastAsia"/>
          <w:sz w:val="28"/>
          <w:szCs w:val="28"/>
        </w:rPr>
        <w:t>）</w:t>
      </w:r>
      <w:r w:rsidRPr="00CE1458">
        <w:rPr>
          <w:rFonts w:ascii="仿宋_GB2312" w:eastAsia="仿宋_GB2312" w:hAnsi="仿宋" w:cs="仿宋" w:hint="eastAsia"/>
          <w:sz w:val="28"/>
          <w:szCs w:val="28"/>
        </w:rPr>
        <w:t>，并点击</w:t>
      </w:r>
      <w:r w:rsidR="005A4341">
        <w:rPr>
          <w:rFonts w:ascii="仿宋_GB2312" w:eastAsia="仿宋_GB2312" w:hAnsi="仿宋" w:cs="仿宋" w:hint="eastAsia"/>
          <w:sz w:val="28"/>
          <w:szCs w:val="28"/>
        </w:rPr>
        <w:t>网站链接4</w:t>
      </w:r>
      <w:r w:rsidRPr="00CE1458">
        <w:rPr>
          <w:rFonts w:ascii="仿宋_GB2312" w:eastAsia="仿宋_GB2312" w:hAnsi="仿宋" w:cs="仿宋" w:hint="eastAsia"/>
          <w:sz w:val="28"/>
          <w:szCs w:val="28"/>
        </w:rPr>
        <w:t>“</w:t>
      </w:r>
      <w:r w:rsidR="00DD55D2" w:rsidRPr="00CE1458">
        <w:rPr>
          <w:rFonts w:ascii="仿宋_GB2312" w:eastAsia="仿宋_GB2312" w:hAnsi="仿宋" w:cs="仿宋" w:hint="eastAsia"/>
          <w:sz w:val="28"/>
          <w:szCs w:val="28"/>
        </w:rPr>
        <w:t>201</w:t>
      </w:r>
      <w:r w:rsidR="005D001D">
        <w:rPr>
          <w:rFonts w:ascii="仿宋_GB2312" w:eastAsia="仿宋_GB2312" w:hAnsi="仿宋" w:cs="仿宋"/>
          <w:sz w:val="28"/>
          <w:szCs w:val="28"/>
        </w:rPr>
        <w:t>9</w:t>
      </w:r>
      <w:r w:rsidR="00DD55D2" w:rsidRPr="00CE1458">
        <w:rPr>
          <w:rFonts w:ascii="仿宋_GB2312" w:eastAsia="仿宋_GB2312" w:hAnsi="仿宋" w:cs="仿宋" w:hint="eastAsia"/>
          <w:sz w:val="28"/>
          <w:szCs w:val="28"/>
        </w:rPr>
        <w:t>年高校教师资格考试面试报名入口</w:t>
      </w:r>
      <w:r w:rsidRPr="00CE1458">
        <w:rPr>
          <w:rFonts w:ascii="仿宋_GB2312" w:eastAsia="仿宋_GB2312" w:hAnsi="仿宋" w:cs="仿宋" w:hint="eastAsia"/>
          <w:sz w:val="28"/>
          <w:szCs w:val="28"/>
        </w:rPr>
        <w:t>”。</w:t>
      </w:r>
    </w:p>
    <w:p w:rsidR="00243396" w:rsidRPr="005D001D" w:rsidRDefault="00D110CD" w:rsidP="00CE1458">
      <w:pPr>
        <w:ind w:firstLineChars="200" w:firstLine="420"/>
        <w:rPr>
          <w:rFonts w:ascii="仿宋_GB2312" w:eastAsia="仿宋_GB2312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FB081C7" wp14:editId="66B10ACB">
            <wp:extent cx="4191000" cy="7137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4206" cy="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75D" w:rsidRPr="00CE1458" w:rsidRDefault="0012098D" w:rsidP="00CE1458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CE1458">
        <w:rPr>
          <w:rFonts w:ascii="仿宋_GB2312" w:eastAsia="仿宋_GB2312" w:hAnsi="仿宋" w:cs="仿宋" w:hint="eastAsia"/>
          <w:sz w:val="28"/>
          <w:szCs w:val="28"/>
        </w:rPr>
        <w:t>（二）</w:t>
      </w:r>
      <w:r w:rsidR="00D040B2" w:rsidRPr="00CE1458">
        <w:rPr>
          <w:rFonts w:ascii="仿宋_GB2312" w:eastAsia="仿宋_GB2312" w:hAnsi="仿宋" w:cs="仿宋" w:hint="eastAsia"/>
          <w:sz w:val="28"/>
          <w:szCs w:val="28"/>
        </w:rPr>
        <w:t>注册</w:t>
      </w:r>
      <w:r w:rsidR="00793129">
        <w:rPr>
          <w:rFonts w:ascii="仿宋_GB2312" w:eastAsia="仿宋_GB2312" w:hAnsi="仿宋" w:cs="仿宋" w:hint="eastAsia"/>
          <w:sz w:val="28"/>
          <w:szCs w:val="28"/>
        </w:rPr>
        <w:t>登录</w:t>
      </w:r>
    </w:p>
    <w:p w:rsidR="00D040B2" w:rsidRPr="00CE1458" w:rsidRDefault="006C5A79" w:rsidP="00CE1458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2017年7月</w:t>
      </w:r>
      <w:r>
        <w:rPr>
          <w:rFonts w:ascii="仿宋_GB2312" w:eastAsia="仿宋_GB2312" w:hAnsi="仿宋" w:cs="仿宋"/>
          <w:sz w:val="28"/>
          <w:szCs w:val="28"/>
        </w:rPr>
        <w:t>以来，</w:t>
      </w:r>
      <w:r w:rsidR="00D040B2" w:rsidRPr="00CE1458">
        <w:rPr>
          <w:rFonts w:ascii="仿宋_GB2312" w:eastAsia="仿宋_GB2312" w:hAnsi="仿宋" w:cs="仿宋" w:hint="eastAsia"/>
          <w:sz w:val="28"/>
          <w:szCs w:val="28"/>
        </w:rPr>
        <w:t>已</w:t>
      </w:r>
      <w:r w:rsidR="00194FCA">
        <w:rPr>
          <w:rFonts w:ascii="仿宋_GB2312" w:eastAsia="仿宋_GB2312" w:hAnsi="仿宋" w:cs="仿宋" w:hint="eastAsia"/>
          <w:sz w:val="28"/>
          <w:szCs w:val="28"/>
        </w:rPr>
        <w:t>在</w:t>
      </w:r>
      <w:r w:rsidR="00D040B2" w:rsidRPr="00CE1458">
        <w:rPr>
          <w:rFonts w:ascii="仿宋_GB2312" w:eastAsia="仿宋_GB2312" w:hAnsi="仿宋" w:cs="仿宋" w:hint="eastAsia"/>
          <w:sz w:val="28"/>
          <w:szCs w:val="28"/>
        </w:rPr>
        <w:t>注册</w:t>
      </w:r>
      <w:r w:rsidR="00370258" w:rsidRPr="00CE1458">
        <w:rPr>
          <w:rFonts w:ascii="仿宋_GB2312" w:eastAsia="仿宋_GB2312" w:hAnsi="仿宋" w:cs="仿宋" w:hint="eastAsia"/>
          <w:sz w:val="28"/>
          <w:szCs w:val="28"/>
        </w:rPr>
        <w:t>岗前培训、</w:t>
      </w:r>
      <w:r w:rsidR="005D3A70">
        <w:rPr>
          <w:rFonts w:ascii="仿宋_GB2312" w:eastAsia="仿宋_GB2312" w:hAnsi="仿宋" w:cs="仿宋" w:hint="eastAsia"/>
          <w:sz w:val="28"/>
          <w:szCs w:val="28"/>
        </w:rPr>
        <w:t>青年教师</w:t>
      </w:r>
      <w:r w:rsidR="00370258" w:rsidRPr="00CE1458">
        <w:rPr>
          <w:rFonts w:ascii="仿宋_GB2312" w:eastAsia="仿宋_GB2312" w:hAnsi="仿宋" w:cs="仿宋" w:hint="eastAsia"/>
          <w:sz w:val="28"/>
          <w:szCs w:val="28"/>
        </w:rPr>
        <w:t>教学能力提升</w:t>
      </w:r>
      <w:r w:rsidR="005D3A70">
        <w:rPr>
          <w:rFonts w:ascii="仿宋_GB2312" w:eastAsia="仿宋_GB2312" w:hAnsi="仿宋" w:cs="仿宋" w:hint="eastAsia"/>
          <w:sz w:val="28"/>
          <w:szCs w:val="28"/>
        </w:rPr>
        <w:t>培训</w:t>
      </w:r>
      <w:r w:rsidR="00370258" w:rsidRPr="00CE1458">
        <w:rPr>
          <w:rFonts w:ascii="仿宋_GB2312" w:eastAsia="仿宋_GB2312" w:hAnsi="仿宋" w:cs="仿宋" w:hint="eastAsia"/>
          <w:sz w:val="28"/>
          <w:szCs w:val="28"/>
        </w:rPr>
        <w:t>、培训者培训、教师教学比赛人员均可使用原账号登录，身份证号、手机号、邮箱均可作用户名使用，忘记密码的可自行找回。</w:t>
      </w:r>
      <w:r w:rsidR="00793129">
        <w:rPr>
          <w:rFonts w:ascii="仿宋_GB2312" w:eastAsia="仿宋_GB2312" w:hAnsi="仿宋" w:cs="仿宋" w:hint="eastAsia"/>
          <w:sz w:val="28"/>
          <w:szCs w:val="28"/>
        </w:rPr>
        <w:t>从未注册</w:t>
      </w:r>
      <w:r w:rsidR="00793129">
        <w:rPr>
          <w:rFonts w:ascii="仿宋_GB2312" w:eastAsia="仿宋_GB2312" w:hAnsi="仿宋" w:cs="仿宋" w:hint="eastAsia"/>
          <w:sz w:val="28"/>
          <w:szCs w:val="28"/>
        </w:rPr>
        <w:lastRenderedPageBreak/>
        <w:t>的须先完成注册方可登录。</w:t>
      </w:r>
    </w:p>
    <w:p w:rsidR="00F21940" w:rsidRPr="00793129" w:rsidRDefault="00F21940" w:rsidP="00793129">
      <w:pPr>
        <w:widowControl/>
        <w:ind w:firstLineChars="200" w:firstLine="560"/>
        <w:jc w:val="left"/>
        <w:rPr>
          <w:rFonts w:ascii="黑体" w:eastAsia="黑体" w:hAnsi="黑体" w:cs="仿宋"/>
          <w:sz w:val="28"/>
          <w:szCs w:val="28"/>
        </w:rPr>
      </w:pPr>
      <w:r w:rsidRPr="00793129">
        <w:rPr>
          <w:rFonts w:ascii="黑体" w:eastAsia="黑体" w:hAnsi="黑体" w:cs="仿宋" w:hint="eastAsia"/>
          <w:sz w:val="28"/>
          <w:szCs w:val="28"/>
        </w:rPr>
        <w:t>三、信息完善</w:t>
      </w:r>
    </w:p>
    <w:p w:rsidR="0012098D" w:rsidRDefault="0012098D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（一）</w:t>
      </w:r>
      <w:r w:rsidR="00A5775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查看通知通告</w:t>
      </w:r>
    </w:p>
    <w:p w:rsidR="00A5775D" w:rsidRPr="001B181D" w:rsidRDefault="00920FAB" w:rsidP="001B181D">
      <w:pPr>
        <w:widowControl/>
        <w:ind w:firstLineChars="200" w:firstLine="562"/>
        <w:jc w:val="left"/>
        <w:rPr>
          <w:rFonts w:ascii="仿宋" w:eastAsia="仿宋" w:hAnsi="仿宋" w:cs="仿宋"/>
          <w:b/>
          <w:color w:val="FF0000"/>
          <w:kern w:val="0"/>
          <w:sz w:val="28"/>
          <w:szCs w:val="28"/>
          <w:lang w:bidi="ar"/>
        </w:rPr>
      </w:pPr>
      <w:r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关于</w:t>
      </w:r>
      <w:r w:rsidR="00793129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面试</w:t>
      </w:r>
      <w:r w:rsidR="0062639E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报名、</w:t>
      </w:r>
      <w:r w:rsidR="001363F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面试</w:t>
      </w:r>
      <w:r w:rsidR="001363F9">
        <w:rPr>
          <w:rFonts w:ascii="仿宋" w:eastAsia="仿宋" w:hAnsi="仿宋" w:cs="仿宋"/>
          <w:b/>
          <w:color w:val="FF0000"/>
          <w:kern w:val="0"/>
          <w:sz w:val="28"/>
          <w:szCs w:val="28"/>
          <w:lang w:bidi="ar"/>
        </w:rPr>
        <w:t>常见问题、</w:t>
      </w:r>
      <w:r w:rsidR="00427460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免面试条件、面试方案、面试流程等政策规定</w:t>
      </w:r>
      <w:r w:rsidR="0062639E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均</w:t>
      </w:r>
      <w:r w:rsidR="00427460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在此发布，请</w:t>
      </w:r>
      <w:r w:rsidR="001363F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注意</w:t>
      </w:r>
      <w:r w:rsidR="00427460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仔细阅</w:t>
      </w:r>
      <w:r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读。</w:t>
      </w:r>
    </w:p>
    <w:p w:rsidR="0012098D" w:rsidRDefault="0012098D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（二）</w:t>
      </w:r>
      <w:r w:rsidR="0030372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个人</w:t>
      </w:r>
      <w:r w:rsidR="00A5775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信息完善</w:t>
      </w:r>
    </w:p>
    <w:p w:rsidR="008D3A35" w:rsidRDefault="008D3A35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已经完善的信息，如无其他变化无须更改。</w:t>
      </w:r>
    </w:p>
    <w:p w:rsidR="00920FAB" w:rsidRPr="00920FAB" w:rsidRDefault="0012098D" w:rsidP="0012098D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</w:t>
      </w:r>
      <w:r w:rsidR="00920FAB"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常见问题</w:t>
      </w:r>
    </w:p>
    <w:p w:rsidR="00920FAB" w:rsidRPr="00920FAB" w:rsidRDefault="0012098D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（1）</w:t>
      </w:r>
      <w:r w:rsidR="00920FAB"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主要指标解释</w:t>
      </w:r>
    </w:p>
    <w:p w:rsidR="00920FAB" w:rsidRPr="00920FAB" w:rsidRDefault="00920FAB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姓名：按身份证信息填写；</w:t>
      </w:r>
    </w:p>
    <w:p w:rsidR="00E8505A" w:rsidRPr="001B181D" w:rsidRDefault="00E8505A" w:rsidP="001B181D">
      <w:pPr>
        <w:widowControl/>
        <w:ind w:firstLineChars="200" w:firstLine="562"/>
        <w:jc w:val="left"/>
        <w:rPr>
          <w:rFonts w:ascii="仿宋" w:eastAsia="仿宋" w:hAnsi="仿宋" w:cs="仿宋"/>
          <w:b/>
          <w:color w:val="FF0000"/>
          <w:kern w:val="0"/>
          <w:sz w:val="28"/>
          <w:szCs w:val="28"/>
          <w:lang w:bidi="ar"/>
        </w:rPr>
      </w:pPr>
      <w:r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手机号：非常重要，可接收短信提醒、找回密码等。如变更请及时更新。</w:t>
      </w:r>
    </w:p>
    <w:p w:rsidR="0030372A" w:rsidRPr="00920FAB" w:rsidRDefault="0030372A" w:rsidP="0030372A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毕业</w:t>
      </w:r>
      <w:r w:rsidR="0011615C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院校</w:t>
      </w: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、毕业时间：按最高毕业学历信息填写；</w:t>
      </w:r>
    </w:p>
    <w:p w:rsidR="00920FAB" w:rsidRDefault="00920FAB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最高学历：填写目前已取得的最高学历，在读学历不填；</w:t>
      </w:r>
    </w:p>
    <w:p w:rsidR="008D3A35" w:rsidRPr="00920FAB" w:rsidRDefault="008D3A35" w:rsidP="008D3A3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8D3A35">
        <w:rPr>
          <w:rFonts w:ascii="仿宋" w:eastAsia="仿宋" w:hAnsi="仿宋" w:cs="仿宋"/>
          <w:kern w:val="0"/>
          <w:sz w:val="28"/>
          <w:szCs w:val="28"/>
          <w:lang w:bidi="ar"/>
        </w:rPr>
        <w:t>最高学历证书编号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：对照最高学历证书信息如实填写；</w:t>
      </w:r>
    </w:p>
    <w:p w:rsidR="00920FAB" w:rsidRDefault="00920FAB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最高学位：填写目前已取得的最高学位，在读学位不填；</w:t>
      </w:r>
    </w:p>
    <w:p w:rsidR="008D3A35" w:rsidRDefault="008D3A35" w:rsidP="008D3A3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8D3A35">
        <w:rPr>
          <w:rFonts w:ascii="仿宋" w:eastAsia="仿宋" w:hAnsi="仿宋" w:cs="仿宋"/>
          <w:kern w:val="0"/>
          <w:sz w:val="28"/>
          <w:szCs w:val="28"/>
          <w:lang w:bidi="ar"/>
        </w:rPr>
        <w:t>最高学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位</w:t>
      </w:r>
      <w:r w:rsidRPr="008D3A35">
        <w:rPr>
          <w:rFonts w:ascii="仿宋" w:eastAsia="仿宋" w:hAnsi="仿宋" w:cs="仿宋"/>
          <w:kern w:val="0"/>
          <w:sz w:val="28"/>
          <w:szCs w:val="28"/>
          <w:lang w:bidi="ar"/>
        </w:rPr>
        <w:t>证书编号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：对照最高学</w:t>
      </w:r>
      <w:r w:rsidR="008A78A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位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证书信息如实填写；</w:t>
      </w:r>
    </w:p>
    <w:p w:rsidR="008B496B" w:rsidRDefault="008B496B" w:rsidP="008D3A35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学习形式：按最高毕业学历的信息填写；</w:t>
      </w:r>
    </w:p>
    <w:p w:rsidR="00B34004" w:rsidRPr="00920FAB" w:rsidRDefault="00B34004" w:rsidP="00B34004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工作单位:因工作调动或其他原因变换单位的,</w:t>
      </w:r>
      <w:r w:rsidR="001363F9" w:rsidRPr="001363F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请在</w:t>
      </w:r>
      <w:r w:rsidR="001363F9" w:rsidRPr="001363F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报名</w:t>
      </w:r>
      <w:proofErr w:type="gramStart"/>
      <w:r w:rsidR="001363F9" w:rsidRPr="001363F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前</w:t>
      </w:r>
      <w:r w:rsidR="001363F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完善</w:t>
      </w:r>
      <w:proofErr w:type="gramEnd"/>
      <w:r w:rsidR="001363F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最新工作</w:t>
      </w:r>
      <w:r w:rsidR="001363F9">
        <w:rPr>
          <w:rFonts w:ascii="仿宋" w:eastAsia="仿宋" w:hAnsi="仿宋" w:cs="仿宋"/>
          <w:kern w:val="0"/>
          <w:sz w:val="28"/>
          <w:szCs w:val="28"/>
          <w:lang w:bidi="ar"/>
        </w:rPr>
        <w:t>单位信息</w:t>
      </w: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;</w:t>
      </w:r>
    </w:p>
    <w:p w:rsidR="00B34004" w:rsidRDefault="00B34004" w:rsidP="00B34004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B34004">
        <w:rPr>
          <w:rFonts w:ascii="仿宋" w:eastAsia="仿宋" w:hAnsi="仿宋" w:cs="仿宋"/>
          <w:kern w:val="0"/>
          <w:sz w:val="28"/>
          <w:szCs w:val="28"/>
          <w:lang w:bidi="ar"/>
        </w:rPr>
        <w:t>现从事职业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：统一填写在职教学人员；</w:t>
      </w:r>
    </w:p>
    <w:p w:rsidR="00B34004" w:rsidRDefault="00B34004" w:rsidP="00B34004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B34004">
        <w:rPr>
          <w:rFonts w:ascii="仿宋" w:eastAsia="仿宋" w:hAnsi="仿宋" w:cs="仿宋"/>
          <w:kern w:val="0"/>
          <w:sz w:val="28"/>
          <w:szCs w:val="28"/>
          <w:lang w:bidi="ar"/>
        </w:rPr>
        <w:lastRenderedPageBreak/>
        <w:t>专业技术职务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</w:t>
      </w: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填写目前已经取得的最高职称或所在高校聘期内的</w:t>
      </w:r>
      <w:r w:rsidR="00EE78DD"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聘任</w:t>
      </w: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职称。未取得职称或未聘任职称的，填写</w:t>
      </w:r>
      <w:r w:rsidR="00EE4AA1"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</w:t>
      </w: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“无”</w:t>
      </w:r>
      <w:r w:rsidR="001363F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或</w:t>
      </w:r>
      <w:r w:rsidR="001363F9">
        <w:rPr>
          <w:rFonts w:ascii="仿宋" w:eastAsia="仿宋" w:hAnsi="仿宋" w:cs="仿宋"/>
          <w:kern w:val="0"/>
          <w:sz w:val="28"/>
          <w:szCs w:val="28"/>
          <w:lang w:bidi="ar"/>
        </w:rPr>
        <w:t>“</w:t>
      </w:r>
      <w:r w:rsidR="001363F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高校</w:t>
      </w:r>
      <w:r w:rsidR="001363F9">
        <w:rPr>
          <w:rFonts w:ascii="仿宋" w:eastAsia="仿宋" w:hAnsi="仿宋" w:cs="仿宋"/>
          <w:kern w:val="0"/>
          <w:sz w:val="28"/>
          <w:szCs w:val="28"/>
          <w:lang w:bidi="ar"/>
        </w:rPr>
        <w:t>教师未聘”</w:t>
      </w:r>
      <w:r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E8505A" w:rsidRDefault="00E8505A" w:rsidP="00B34004">
      <w:pPr>
        <w:widowControl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所学专业：</w:t>
      </w:r>
      <w:r w:rsidR="004D514E" w:rsidRPr="0028306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点击“查询”</w:t>
      </w:r>
      <w:r w:rsidR="002507F5" w:rsidRPr="0028306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—输入最高学历毕业专业，点击“查询关联”</w:t>
      </w:r>
      <w:r w:rsidR="004D514E" w:rsidRPr="0028306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，便于选择</w:t>
      </w:r>
      <w:r w:rsidR="002507F5" w:rsidRPr="0028306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合适的专业类别</w:t>
      </w:r>
      <w:r w:rsidR="004D514E" w:rsidRPr="00283069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。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类别一、类别二一般为本科专业目录，类别三、类别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四一般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为高职专业目录；</w:t>
      </w:r>
      <w:r w:rsidR="00283069" w:rsidRPr="00276AA1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经查询</w:t>
      </w:r>
      <w:proofErr w:type="gramStart"/>
      <w:r w:rsidR="00283069" w:rsidRPr="00276AA1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无一致</w:t>
      </w:r>
      <w:proofErr w:type="gramEnd"/>
      <w:r w:rsidR="00283069" w:rsidRPr="00276AA1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专业</w:t>
      </w:r>
      <w:r w:rsidR="009671BB" w:rsidRPr="00276AA1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可选</w:t>
      </w:r>
      <w:r w:rsidR="00283069" w:rsidRPr="00276AA1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的，请选择相近专业</w:t>
      </w:r>
      <w:r w:rsidR="0028306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；第四层专业名称没有的，请选择“无”</w:t>
      </w:r>
      <w:r w:rsidRPr="00427F8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</w:p>
    <w:p w:rsidR="002507F5" w:rsidRPr="009671BB" w:rsidRDefault="002507F5" w:rsidP="00283069">
      <w:pPr>
        <w:widowControl/>
        <w:ind w:firstLineChars="200" w:firstLine="562"/>
        <w:jc w:val="left"/>
        <w:rPr>
          <w:rFonts w:ascii="仿宋" w:eastAsia="仿宋" w:hAnsi="仿宋" w:cs="仿宋"/>
          <w:kern w:val="0"/>
          <w:sz w:val="28"/>
          <w:szCs w:val="28"/>
          <w:u w:val="single"/>
          <w:lang w:bidi="ar"/>
        </w:rPr>
      </w:pPr>
      <w:r w:rsidRPr="009671BB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u w:val="single"/>
          <w:lang w:bidi="ar"/>
        </w:rPr>
        <w:t>特别注意：</w:t>
      </w:r>
      <w:r w:rsidRP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属于“符合师范教育类专业毕业生特许条款”申请免面试的，所学专业不填写最高学历毕业专业，</w:t>
      </w:r>
      <w:r w:rsid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须</w:t>
      </w:r>
      <w:r w:rsidRP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填写本科毕业证上载明的专业。属于“全日制教育硕士”申请免面试的，</w:t>
      </w:r>
      <w:r w:rsid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所学专业填写</w:t>
      </w:r>
      <w:r w:rsidRP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研究生毕业证上载明</w:t>
      </w:r>
      <w:r w:rsid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的</w:t>
      </w:r>
      <w:r w:rsidRP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专业</w:t>
      </w:r>
      <w:r w:rsid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，</w:t>
      </w:r>
      <w:proofErr w:type="gramStart"/>
      <w:r w:rsid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无一致</w:t>
      </w:r>
      <w:proofErr w:type="gramEnd"/>
      <w:r w:rsidR="009671BB">
        <w:rPr>
          <w:rFonts w:ascii="仿宋" w:eastAsia="仿宋" w:hAnsi="仿宋" w:cs="仿宋" w:hint="eastAsia"/>
          <w:kern w:val="0"/>
          <w:sz w:val="28"/>
          <w:szCs w:val="28"/>
          <w:u w:val="single"/>
          <w:lang w:bidi="ar"/>
        </w:rPr>
        <w:t>专业可选的，请选择相近专业。</w:t>
      </w:r>
    </w:p>
    <w:p w:rsidR="001B201D" w:rsidRDefault="001B201D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（2）</w:t>
      </w:r>
      <w:r w:rsidR="00920FAB" w:rsidRPr="00920F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照片</w:t>
      </w:r>
    </w:p>
    <w:p w:rsidR="00920FAB" w:rsidRPr="001B181D" w:rsidRDefault="002745EC" w:rsidP="001B181D">
      <w:pPr>
        <w:widowControl/>
        <w:ind w:firstLineChars="200" w:firstLine="562"/>
        <w:jc w:val="left"/>
        <w:rPr>
          <w:rFonts w:ascii="仿宋" w:eastAsia="仿宋" w:hAnsi="仿宋" w:cs="仿宋"/>
          <w:b/>
          <w:color w:val="FF0000"/>
          <w:kern w:val="0"/>
          <w:sz w:val="28"/>
          <w:szCs w:val="28"/>
          <w:lang w:bidi="ar"/>
        </w:rPr>
      </w:pPr>
      <w:r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非常重要，</w:t>
      </w:r>
      <w:r w:rsidR="00920FAB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请按要求上传证件照</w:t>
      </w:r>
      <w:r w:rsidR="0000386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（蓝底、</w:t>
      </w:r>
      <w:r w:rsidR="0000386D" w:rsidRPr="0000386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JPG格式</w:t>
      </w:r>
      <w:r w:rsidR="0000386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、</w:t>
      </w:r>
      <w:r w:rsidR="0000386D" w:rsidRPr="0000386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分辨率不小于180*240</w:t>
      </w:r>
      <w:r w:rsidR="0000386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）</w:t>
      </w:r>
      <w:r w:rsidR="005A504C" w:rsidRPr="001B181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，</w:t>
      </w:r>
      <w:r w:rsidR="005A504C" w:rsidRPr="00633D5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highlight w:val="yellow"/>
          <w:lang w:bidi="ar"/>
        </w:rPr>
        <w:t>后续办理教师资格证书</w:t>
      </w:r>
      <w:r w:rsidR="001C09F4" w:rsidRPr="00633D5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highlight w:val="yellow"/>
          <w:lang w:bidi="ar"/>
        </w:rPr>
        <w:t>时，</w:t>
      </w:r>
      <w:r w:rsidR="001C09F4" w:rsidRPr="00633D5D">
        <w:rPr>
          <w:rFonts w:ascii="仿宋" w:eastAsia="仿宋" w:hAnsi="仿宋" w:cs="仿宋"/>
          <w:b/>
          <w:color w:val="FF0000"/>
          <w:kern w:val="0"/>
          <w:sz w:val="28"/>
          <w:szCs w:val="28"/>
          <w:highlight w:val="yellow"/>
          <w:lang w:bidi="ar"/>
        </w:rPr>
        <w:t>不再提交纸质照片，统一洗印</w:t>
      </w:r>
      <w:r w:rsidR="001C09F4" w:rsidRPr="00633D5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highlight w:val="yellow"/>
          <w:lang w:bidi="ar"/>
        </w:rPr>
        <w:t>统一</w:t>
      </w:r>
      <w:r w:rsidR="001C09F4" w:rsidRPr="00633D5D">
        <w:rPr>
          <w:rFonts w:ascii="仿宋" w:eastAsia="仿宋" w:hAnsi="仿宋" w:cs="仿宋"/>
          <w:b/>
          <w:color w:val="FF0000"/>
          <w:kern w:val="0"/>
          <w:sz w:val="28"/>
          <w:szCs w:val="28"/>
          <w:highlight w:val="yellow"/>
          <w:lang w:bidi="ar"/>
        </w:rPr>
        <w:t>粘贴</w:t>
      </w:r>
      <w:r w:rsidR="005A504C" w:rsidRPr="00633D5D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highlight w:val="yellow"/>
          <w:lang w:bidi="ar"/>
        </w:rPr>
        <w:t>。</w:t>
      </w:r>
    </w:p>
    <w:p w:rsidR="001B201D" w:rsidRDefault="001B201D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2.特别说明</w:t>
      </w:r>
    </w:p>
    <w:p w:rsidR="001B201D" w:rsidRPr="00920FAB" w:rsidRDefault="001B201D" w:rsidP="00920FAB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因信息不完善或不准确导致报名、审核、</w:t>
      </w:r>
      <w:r w:rsidR="00894A66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考试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等环节无法进行或产生其他不良影响的，责任由培训学员个人承担，所在高校负责解释。</w:t>
      </w:r>
    </w:p>
    <w:p w:rsidR="00123B65" w:rsidRPr="00A65EC8" w:rsidRDefault="00123B65" w:rsidP="00A65EC8">
      <w:pPr>
        <w:widowControl/>
        <w:ind w:firstLineChars="200" w:firstLine="560"/>
        <w:jc w:val="left"/>
        <w:rPr>
          <w:rFonts w:ascii="黑体" w:eastAsia="黑体" w:hAnsi="黑体" w:cs="仿宋"/>
          <w:sz w:val="28"/>
          <w:szCs w:val="28"/>
        </w:rPr>
      </w:pPr>
      <w:r w:rsidRPr="00A65EC8">
        <w:rPr>
          <w:rFonts w:ascii="黑体" w:eastAsia="黑体" w:hAnsi="黑体" w:cs="仿宋" w:hint="eastAsia"/>
          <w:sz w:val="28"/>
          <w:szCs w:val="28"/>
        </w:rPr>
        <w:t>四、</w:t>
      </w:r>
      <w:r w:rsidR="00A5775D" w:rsidRPr="00A65EC8">
        <w:rPr>
          <w:rFonts w:ascii="黑体" w:eastAsia="黑体" w:hAnsi="黑体" w:cs="仿宋" w:hint="eastAsia"/>
          <w:sz w:val="28"/>
          <w:szCs w:val="28"/>
        </w:rPr>
        <w:t>报名</w:t>
      </w:r>
    </w:p>
    <w:p w:rsidR="002E3455" w:rsidRDefault="000C0D8A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（一）</w:t>
      </w:r>
      <w:r w:rsidR="002E34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时间安排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</w:t>
      </w:r>
    </w:p>
    <w:p w:rsidR="000C0D8A" w:rsidRDefault="002E3455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1.报名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时间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</w:t>
      </w:r>
      <w:r w:rsidR="000C0D8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5月</w:t>
      </w:r>
      <w:r w:rsidR="00BE0EC0">
        <w:rPr>
          <w:rFonts w:ascii="仿宋" w:eastAsia="仿宋" w:hAnsi="仿宋" w:cs="仿宋"/>
          <w:kern w:val="0"/>
          <w:sz w:val="28"/>
          <w:szCs w:val="28"/>
          <w:lang w:bidi="ar"/>
        </w:rPr>
        <w:t>23</w:t>
      </w:r>
      <w:r w:rsidR="000C0D8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24:00截止；</w:t>
      </w:r>
    </w:p>
    <w:p w:rsidR="002E3455" w:rsidRDefault="002E3455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2.审核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时间：5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月24日24:00截止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；</w:t>
      </w:r>
    </w:p>
    <w:p w:rsidR="002E3455" w:rsidRDefault="002E3455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/>
          <w:kern w:val="0"/>
          <w:sz w:val="28"/>
          <w:szCs w:val="28"/>
          <w:lang w:bidi="ar"/>
        </w:rPr>
        <w:t>3.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缴费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时间：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5月25日24:00截止；</w:t>
      </w:r>
    </w:p>
    <w:p w:rsidR="00A8210D" w:rsidRDefault="00A8210D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4.上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传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资料</w:t>
      </w:r>
      <w:proofErr w:type="gramEnd"/>
      <w:r>
        <w:rPr>
          <w:rFonts w:ascii="仿宋" w:eastAsia="仿宋" w:hAnsi="仿宋" w:cs="仿宋"/>
          <w:kern w:val="0"/>
          <w:sz w:val="28"/>
          <w:szCs w:val="28"/>
          <w:lang w:bidi="ar"/>
        </w:rPr>
        <w:t>时间：审核通过之后至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打印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准考证前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A8210D" w:rsidRDefault="00A8210D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/>
          <w:kern w:val="0"/>
          <w:sz w:val="28"/>
          <w:szCs w:val="28"/>
          <w:lang w:bidi="ar"/>
        </w:rPr>
        <w:t>5.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打印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准考证时间：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5</w:t>
      </w:r>
      <w:r w:rsidR="00224358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月30日10:00起</w:t>
      </w:r>
      <w:r w:rsidR="00224358">
        <w:rPr>
          <w:rFonts w:ascii="仿宋" w:eastAsia="仿宋" w:hAnsi="仿宋" w:cs="仿宋"/>
          <w:kern w:val="0"/>
          <w:sz w:val="28"/>
          <w:szCs w:val="28"/>
          <w:lang w:bidi="ar"/>
        </w:rPr>
        <w:t>打印；</w:t>
      </w:r>
    </w:p>
    <w:p w:rsidR="00224358" w:rsidRPr="00224358" w:rsidRDefault="00224358" w:rsidP="006B14B8">
      <w:pPr>
        <w:widowControl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cs="仿宋"/>
          <w:kern w:val="0"/>
          <w:sz w:val="28"/>
          <w:szCs w:val="28"/>
          <w:lang w:bidi="ar"/>
        </w:rPr>
        <w:t>6.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面试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时间：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6月1日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—2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日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，具体以准考证载明时间为准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0C0D8A" w:rsidRDefault="000C0D8A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（二）报名步骤</w:t>
      </w:r>
    </w:p>
    <w:p w:rsidR="00A5775D" w:rsidRDefault="000C0D8A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</w:t>
      </w:r>
      <w:r w:rsidR="00A5775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</w:t>
      </w:r>
      <w:r w:rsidR="009F2528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</w:t>
      </w:r>
      <w:r w:rsidR="00A5775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“</w:t>
      </w:r>
      <w:r w:rsidR="009F2528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面试申请报名</w:t>
      </w:r>
      <w:r w:rsidR="00A5775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”</w:t>
      </w:r>
      <w:r w:rsidR="009F2528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9F2528" w:rsidRDefault="000C0D8A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</w:t>
      </w:r>
      <w:r w:rsidR="009F2528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点击“我要报名”；</w:t>
      </w:r>
    </w:p>
    <w:p w:rsidR="009F2528" w:rsidRDefault="000C0D8A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3.</w:t>
      </w:r>
      <w:r w:rsidR="009F2528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阅读 “面试承诺书”；</w:t>
      </w:r>
    </w:p>
    <w:p w:rsidR="000C0D8A" w:rsidRDefault="000C0D8A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4.选择通道</w:t>
      </w:r>
      <w:r w:rsidR="00F1604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</w:t>
      </w:r>
      <w:r w:rsidR="002C387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一般不用</w:t>
      </w:r>
      <w:r w:rsidR="002C3872">
        <w:rPr>
          <w:rFonts w:ascii="仿宋" w:eastAsia="仿宋" w:hAnsi="仿宋" w:cs="仿宋"/>
          <w:kern w:val="0"/>
          <w:sz w:val="28"/>
          <w:szCs w:val="28"/>
          <w:lang w:bidi="ar"/>
        </w:rPr>
        <w:t>选择</w:t>
      </w:r>
      <w:r w:rsidR="00F1604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）</w:t>
      </w:r>
      <w:r w:rsid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802C73" w:rsidRDefault="00BB1DDF" w:rsidP="006B14B8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5.填写任教学科</w:t>
      </w:r>
      <w:r w:rsidR="002C387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  <w:r w:rsidR="00016E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</w:t>
      </w:r>
      <w:r w:rsidR="00016E55">
        <w:rPr>
          <w:rFonts w:ascii="仿宋" w:eastAsia="仿宋" w:hAnsi="仿宋" w:cs="仿宋"/>
          <w:kern w:val="0"/>
          <w:sz w:val="28"/>
          <w:szCs w:val="28"/>
          <w:lang w:bidi="ar"/>
        </w:rPr>
        <w:t>“</w:t>
      </w:r>
      <w:r w:rsidR="00016E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查询</w:t>
      </w:r>
      <w:r w:rsidR="00016E55">
        <w:rPr>
          <w:rFonts w:ascii="仿宋" w:eastAsia="仿宋" w:hAnsi="仿宋" w:cs="仿宋"/>
          <w:kern w:val="0"/>
          <w:sz w:val="28"/>
          <w:szCs w:val="28"/>
          <w:lang w:bidi="ar"/>
        </w:rPr>
        <w:t>”</w:t>
      </w:r>
      <w:r w:rsidR="00016E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，模糊</w:t>
      </w:r>
      <w:r w:rsidR="00016E55">
        <w:rPr>
          <w:rFonts w:ascii="仿宋" w:eastAsia="仿宋" w:hAnsi="仿宋" w:cs="仿宋"/>
          <w:kern w:val="0"/>
          <w:sz w:val="28"/>
          <w:szCs w:val="28"/>
          <w:lang w:bidi="ar"/>
        </w:rPr>
        <w:t>查询任教学科，选择一致或相近专业</w:t>
      </w:r>
      <w:r w:rsidR="00016E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</w:p>
    <w:p w:rsidR="00BB1DDF" w:rsidRDefault="00802C73" w:rsidP="006B14B8">
      <w:pPr>
        <w:widowControl/>
        <w:ind w:firstLineChars="200" w:firstLine="42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noProof/>
        </w:rPr>
        <w:drawing>
          <wp:inline distT="0" distB="0" distL="0" distR="0" wp14:anchorId="7CB289BD" wp14:editId="5C63F534">
            <wp:extent cx="5327650" cy="7874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872" w:rsidRPr="002C387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任教学科要根据</w:t>
      </w:r>
      <w:r w:rsidR="002C3872" w:rsidRPr="002C3872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拟授课程</w:t>
      </w:r>
      <w:r w:rsidR="002C3872" w:rsidRPr="002C3872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确定，不是根据授课对象所在的院系或专业确定。面试内容要根据任教学科确定，一般要具体到一门课程，面试要求准备多章节教学内容（教案、PPT）的，内容应属</w:t>
      </w:r>
      <w:r w:rsidR="002C3872" w:rsidRPr="002C3872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同一门课程</w:t>
      </w:r>
      <w:r w:rsidR="00BB1DD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BB1DDF" w:rsidRDefault="00BB1DDF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6.选择面试点，面试点可灵活选择，各高校有特殊规定的，遵从各高校</w:t>
      </w:r>
      <w:r w:rsidR="00F1271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规定；</w:t>
      </w:r>
    </w:p>
    <w:p w:rsidR="00F1271B" w:rsidRDefault="00F1271B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7.提交报名。</w:t>
      </w:r>
    </w:p>
    <w:p w:rsidR="00050069" w:rsidRDefault="00F1271B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（三）</w:t>
      </w:r>
      <w:r w:rsidR="0005006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主要说明</w:t>
      </w:r>
    </w:p>
    <w:p w:rsidR="000C0D8A" w:rsidRDefault="009A09B0" w:rsidP="000C0D8A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lastRenderedPageBreak/>
        <w:t>1</w:t>
      </w:r>
      <w:r w:rsidR="00C027B9">
        <w:rPr>
          <w:rFonts w:ascii="仿宋" w:eastAsia="仿宋" w:hAnsi="仿宋" w:cs="仿宋"/>
          <w:kern w:val="0"/>
          <w:sz w:val="28"/>
          <w:szCs w:val="28"/>
          <w:lang w:bidi="ar"/>
        </w:rPr>
        <w:t>.</w:t>
      </w:r>
      <w:r w:rsidR="000C0D8A" w:rsidRPr="00CF6E7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2000年以来岗前培训数据</w:t>
      </w:r>
      <w:r w:rsidR="000C0D8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已经全部导入系统，未通过岗前培训考试的人员无法报名。以免试身份参加岗前培训考试并合格的，</w:t>
      </w:r>
      <w:r w:rsid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系统默认为“免面试通道”，</w:t>
      </w:r>
      <w:r w:rsidR="000C0D8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申请免面试时无须提供佐证材料。</w:t>
      </w:r>
    </w:p>
    <w:p w:rsidR="009A09B0" w:rsidRDefault="009A09B0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2.属于“符合师范教育类专业毕业生特许条款”申请免面试的，任教学科须与本科毕业证上载明的所学专业一致，否则还须申请面试</w:t>
      </w:r>
      <w:r w:rsid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。如需参加面试的，请</w:t>
      </w:r>
      <w:r w:rsidR="002E34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自行</w:t>
      </w:r>
      <w:r w:rsidR="002E3455">
        <w:rPr>
          <w:rFonts w:ascii="仿宋" w:eastAsia="仿宋" w:hAnsi="仿宋" w:cs="仿宋"/>
          <w:kern w:val="0"/>
          <w:sz w:val="28"/>
          <w:szCs w:val="28"/>
          <w:lang w:bidi="ar"/>
        </w:rPr>
        <w:t>切换通道，选择面试通道</w:t>
      </w:r>
      <w:r w:rsidR="002E34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 w:rsidR="002E3455">
        <w:rPr>
          <w:rFonts w:ascii="仿宋" w:eastAsia="仿宋" w:hAnsi="仿宋" w:cs="仿宋"/>
          <w:kern w:val="0"/>
          <w:sz w:val="28"/>
          <w:szCs w:val="28"/>
          <w:lang w:bidi="ar"/>
        </w:rPr>
        <w:t>如下图</w:t>
      </w: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2E3455" w:rsidRPr="009A09B0" w:rsidRDefault="00FE5E87" w:rsidP="009A09B0">
      <w:pPr>
        <w:widowControl/>
        <w:ind w:firstLineChars="200" w:firstLine="42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noProof/>
        </w:rPr>
        <w:drawing>
          <wp:inline distT="0" distB="0" distL="0" distR="0" wp14:anchorId="567E9BF7" wp14:editId="4C1A0BAB">
            <wp:extent cx="5327650" cy="3078480"/>
            <wp:effectExtent l="0" t="0" r="635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B0" w:rsidRDefault="009A09B0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3.属于“全日制教育硕士”申请免面试的，任教学科须与研究生毕业证上载明的所学专业一致或相近，否则还须申请面试</w:t>
      </w:r>
      <w:r w:rsid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  <w:r w:rsidR="002E34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如需参加面试的，请自行</w:t>
      </w:r>
      <w:r w:rsidR="002E3455">
        <w:rPr>
          <w:rFonts w:ascii="仿宋" w:eastAsia="仿宋" w:hAnsi="仿宋" w:cs="仿宋"/>
          <w:kern w:val="0"/>
          <w:sz w:val="28"/>
          <w:szCs w:val="28"/>
          <w:lang w:bidi="ar"/>
        </w:rPr>
        <w:t>切换通道</w:t>
      </w:r>
      <w:r w:rsidR="002E345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 w:rsidR="002E3455">
        <w:rPr>
          <w:rFonts w:ascii="仿宋" w:eastAsia="仿宋" w:hAnsi="仿宋" w:cs="仿宋"/>
          <w:kern w:val="0"/>
          <w:sz w:val="28"/>
          <w:szCs w:val="28"/>
          <w:lang w:bidi="ar"/>
        </w:rPr>
        <w:t>如下图</w:t>
      </w: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2E3455" w:rsidRPr="009A09B0" w:rsidRDefault="00FE5E87" w:rsidP="009A09B0">
      <w:pPr>
        <w:widowControl/>
        <w:ind w:firstLineChars="200" w:firstLine="420"/>
        <w:jc w:val="left"/>
        <w:rPr>
          <w:rFonts w:ascii="仿宋" w:eastAsia="仿宋" w:hAnsi="仿宋" w:cs="仿宋" w:hint="eastAsia"/>
          <w:kern w:val="0"/>
          <w:sz w:val="28"/>
          <w:szCs w:val="28"/>
          <w:lang w:bidi="ar"/>
        </w:rPr>
      </w:pPr>
      <w:r>
        <w:rPr>
          <w:noProof/>
        </w:rPr>
        <w:lastRenderedPageBreak/>
        <w:drawing>
          <wp:inline distT="0" distB="0" distL="0" distR="0" wp14:anchorId="012CF0ED" wp14:editId="4FAF9E8B">
            <wp:extent cx="5327650" cy="3078480"/>
            <wp:effectExtent l="0" t="0" r="635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C49" w:rsidRPr="009A09B0" w:rsidRDefault="009A09B0" w:rsidP="008A6C49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4.</w:t>
      </w:r>
      <w:r w:rsid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在岗前培训笔试过程中未申请免试或申请免试不成功的，系统默认为“面试通道”。</w:t>
      </w:r>
      <w:r w:rsidR="008A6C49" w:rsidRP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</w:t>
      </w:r>
      <w:r w:rsidR="008A6C4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如需申请免面试的，请先根据“面试通道”完成报名，具体更改工作由学校管理员在审核环节负责完成</w:t>
      </w:r>
      <w:r w:rsidR="008A6C49"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；</w:t>
      </w:r>
    </w:p>
    <w:p w:rsidR="009F2528" w:rsidRDefault="009A09B0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5.未在本省取得岗前培训合格证的，</w:t>
      </w:r>
      <w:r w:rsidR="0005006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须上传外省岗前培训合格证书</w:t>
      </w:r>
      <w:r w:rsidR="002D10E5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 w:rsidRPr="009A09B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可以选择“面试通道”，也可以根据免试条件选择“免面试通道”。</w:t>
      </w:r>
    </w:p>
    <w:p w:rsidR="00715DEB" w:rsidRDefault="00715DEB" w:rsidP="009A09B0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6.可通过“查询进展”了解当前任务进度。</w:t>
      </w:r>
    </w:p>
    <w:p w:rsidR="001D3A17" w:rsidRPr="00566B94" w:rsidRDefault="001D3A17" w:rsidP="009A09B0">
      <w:pPr>
        <w:widowControl/>
        <w:ind w:firstLineChars="200" w:firstLine="560"/>
        <w:jc w:val="left"/>
        <w:rPr>
          <w:rFonts w:ascii="仿宋" w:eastAsia="仿宋" w:hAnsi="仿宋" w:cs="仿宋"/>
          <w:b/>
          <w:color w:val="FF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7.</w:t>
      </w:r>
      <w:r w:rsidRPr="001C6E43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免面试人员</w:t>
      </w:r>
      <w:r w:rsidR="00CF3AA3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无须选择面试地点，</w:t>
      </w:r>
      <w:r w:rsidR="00CF3AA3" w:rsidRPr="001C6E43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报名</w:t>
      </w:r>
      <w:r w:rsidRPr="001C6E43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成功后，进展提示“</w:t>
      </w:r>
      <w:r w:rsidRPr="00EA2424">
        <w:rPr>
          <w:rFonts w:ascii="仿宋" w:eastAsia="仿宋" w:hAnsi="仿宋" w:cs="仿宋"/>
          <w:b/>
          <w:kern w:val="0"/>
          <w:sz w:val="28"/>
          <w:szCs w:val="28"/>
          <w:lang w:bidi="ar"/>
        </w:rPr>
        <w:t>您提交的面试免试申请已通过审核，请留意等待教师资格认定报名通知</w:t>
      </w:r>
      <w:r w:rsidRPr="001C6E43">
        <w:rPr>
          <w:rFonts w:ascii="仿宋" w:eastAsia="仿宋" w:hAnsi="仿宋" w:cs="仿宋"/>
          <w:kern w:val="0"/>
          <w:sz w:val="28"/>
          <w:szCs w:val="28"/>
          <w:lang w:bidi="ar"/>
        </w:rPr>
        <w:t>。</w:t>
      </w:r>
      <w:r w:rsidRPr="001C6E43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”。</w:t>
      </w:r>
      <w:r w:rsidR="00566B94" w:rsidRPr="00566B94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报名过程如有疑问请联系本校管理员。</w:t>
      </w:r>
    </w:p>
    <w:p w:rsidR="004A550F" w:rsidRPr="00A65EC8" w:rsidRDefault="004A550F" w:rsidP="00A65EC8">
      <w:pPr>
        <w:widowControl/>
        <w:ind w:firstLineChars="200" w:firstLine="560"/>
        <w:jc w:val="left"/>
        <w:rPr>
          <w:rFonts w:ascii="黑体" w:eastAsia="黑体" w:hAnsi="黑体" w:cs="仿宋"/>
          <w:sz w:val="28"/>
          <w:szCs w:val="28"/>
        </w:rPr>
      </w:pPr>
      <w:r w:rsidRPr="00A65EC8">
        <w:rPr>
          <w:rFonts w:ascii="黑体" w:eastAsia="黑体" w:hAnsi="黑体" w:cs="仿宋" w:hint="eastAsia"/>
          <w:sz w:val="28"/>
          <w:szCs w:val="28"/>
        </w:rPr>
        <w:t>五、缴费</w:t>
      </w:r>
    </w:p>
    <w:p w:rsidR="004A550F" w:rsidRDefault="00B73FAC" w:rsidP="00C55D97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（一）</w:t>
      </w:r>
      <w:r w:rsid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报名</w:t>
      </w:r>
      <w:r w:rsidR="00474BC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审核通过后</w:t>
      </w:r>
      <w:r w:rsidR="000C0D8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方</w:t>
      </w:r>
      <w:r w:rsidR="004A550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可缴费</w:t>
      </w:r>
      <w:r w:rsidR="00C61E6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  <w:r w:rsidR="00C55D97" w:rsidRPr="00C55D97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逾期</w:t>
      </w:r>
      <w:proofErr w:type="gramStart"/>
      <w:r w:rsidR="00C55D97" w:rsidRPr="00C55D97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不</w:t>
      </w:r>
      <w:proofErr w:type="gramEnd"/>
      <w:r w:rsidR="00C55D97" w:rsidRPr="00C55D97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缴费的视为放弃</w:t>
      </w:r>
      <w:r w:rsidR="00C61E6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本次面试</w:t>
      </w:r>
      <w:r w:rsidR="00C55D97" w:rsidRPr="00C55D97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，已经缴费但放弃</w:t>
      </w:r>
      <w:r w:rsidR="00C61E6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面试</w:t>
      </w:r>
      <w:r w:rsidR="00C55D97" w:rsidRPr="00C55D97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的，费用不退。</w:t>
      </w:r>
      <w:r w:rsidR="00BE6B1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缴费界面如下：</w:t>
      </w:r>
    </w:p>
    <w:p w:rsidR="00B73FAC" w:rsidRDefault="002913D5" w:rsidP="00CF3AA3">
      <w:pPr>
        <w:widowControl/>
        <w:jc w:val="center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lastRenderedPageBreak/>
        <w:drawing>
          <wp:inline distT="0" distB="0" distL="0" distR="0">
            <wp:extent cx="5324475" cy="25241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50F" w:rsidRDefault="00B73FAC" w:rsidP="002E47AD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（二）</w:t>
      </w:r>
      <w:r w:rsidR="004A550F"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点击“</w:t>
      </w:r>
      <w:proofErr w:type="spellStart"/>
      <w:r w:rsidR="004A550F"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Ecpay</w:t>
      </w:r>
      <w:proofErr w:type="spellEnd"/>
      <w:r w:rsidR="004A550F"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联行支付”，显示如下：</w:t>
      </w:r>
    </w:p>
    <w:p w:rsidR="00907AC8" w:rsidRPr="002E47AD" w:rsidRDefault="00907AC8" w:rsidP="00907AC8">
      <w:pPr>
        <w:widowControl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noProof/>
        </w:rPr>
        <w:drawing>
          <wp:inline distT="0" distB="0" distL="0" distR="0" wp14:anchorId="14AF24A1" wp14:editId="0D39F82A">
            <wp:extent cx="5327650" cy="3074035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50F" w:rsidRDefault="004A550F" w:rsidP="00624B98">
      <w:pPr>
        <w:widowControl/>
        <w:jc w:val="center"/>
        <w:rPr>
          <w:rFonts w:ascii="宋体" w:hAnsi="宋体" w:cs="宋体"/>
          <w:kern w:val="0"/>
          <w:sz w:val="24"/>
        </w:rPr>
      </w:pPr>
    </w:p>
    <w:p w:rsidR="004A550F" w:rsidRPr="002E47AD" w:rsidRDefault="002E47AD" w:rsidP="002E47AD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</w:t>
      </w:r>
      <w:r w:rsidR="004C3A8C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三</w:t>
      </w:r>
      <w:r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）</w:t>
      </w:r>
      <w:r w:rsidR="004A550F"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选择</w:t>
      </w:r>
      <w:r w:rsidR="004C3A8C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相应</w:t>
      </w:r>
      <w:r w:rsidR="004A550F"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银行卡缴费</w:t>
      </w:r>
      <w:r w:rsidR="004C3A8C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 w:rsidR="004A550F" w:rsidRPr="002E47AD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缴费完成后注意查看缴费状态</w:t>
      </w:r>
      <w:r w:rsidR="004C3A8C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。缴费成功的显示如下：</w:t>
      </w:r>
    </w:p>
    <w:p w:rsidR="00DD0ADC" w:rsidRDefault="002913D5" w:rsidP="00887748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276850" cy="11906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50F" w:rsidRPr="0024609B" w:rsidRDefault="0024609B" w:rsidP="0024609B">
      <w:pPr>
        <w:widowControl/>
        <w:ind w:firstLineChars="200" w:firstLine="560"/>
        <w:jc w:val="left"/>
        <w:rPr>
          <w:rFonts w:ascii="宋体" w:hAnsi="宋体" w:cs="宋体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点击查看</w:t>
      </w:r>
      <w:r w:rsidR="00DD0ADC" w:rsidRPr="001C6E43">
        <w:rPr>
          <w:rFonts w:ascii="仿宋" w:eastAsia="仿宋" w:hAnsi="仿宋" w:cs="仿宋" w:hint="eastAsia"/>
          <w:kern w:val="0"/>
          <w:sz w:val="28"/>
          <w:szCs w:val="28"/>
          <w:lang w:bidi="ar"/>
        </w:rPr>
        <w:t>进展提示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如下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：</w:t>
      </w:r>
    </w:p>
    <w:p w:rsidR="00256DFE" w:rsidRDefault="0024609B" w:rsidP="004A550F">
      <w:pPr>
        <w:widowControl/>
        <w:ind w:firstLineChars="200" w:firstLine="420"/>
        <w:jc w:val="left"/>
        <w:rPr>
          <w:rFonts w:ascii="仿宋" w:eastAsia="仿宋" w:hAnsi="仿宋" w:cs="仿宋"/>
          <w:b/>
          <w:kern w:val="0"/>
          <w:sz w:val="28"/>
          <w:szCs w:val="28"/>
          <w:lang w:bidi="ar"/>
        </w:rPr>
      </w:pPr>
      <w:r>
        <w:rPr>
          <w:noProof/>
        </w:rPr>
        <w:lastRenderedPageBreak/>
        <w:drawing>
          <wp:inline distT="0" distB="0" distL="0" distR="0" wp14:anchorId="5D65560F" wp14:editId="24A03DD2">
            <wp:extent cx="5327650" cy="1390015"/>
            <wp:effectExtent l="0" t="0" r="635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50F" w:rsidRPr="00213401" w:rsidRDefault="004A550F" w:rsidP="00DB4B15">
      <w:pPr>
        <w:widowControl/>
        <w:spacing w:beforeLines="50" w:before="156" w:afterLines="50" w:after="156"/>
        <w:jc w:val="center"/>
        <w:rPr>
          <w:rFonts w:ascii="黑体" w:eastAsia="黑体" w:hAnsi="黑体" w:cs="仿宋"/>
          <w:kern w:val="0"/>
          <w:sz w:val="32"/>
          <w:szCs w:val="32"/>
          <w:lang w:bidi="ar"/>
        </w:rPr>
      </w:pPr>
      <w:r w:rsidRPr="00213401">
        <w:rPr>
          <w:rFonts w:ascii="黑体" w:eastAsia="黑体" w:hAnsi="黑体" w:cs="仿宋" w:hint="eastAsia"/>
          <w:kern w:val="0"/>
          <w:sz w:val="32"/>
          <w:szCs w:val="32"/>
          <w:lang w:bidi="ar"/>
        </w:rPr>
        <w:t>第二部分  高校管理员</w:t>
      </w:r>
    </w:p>
    <w:p w:rsidR="00256DFE" w:rsidRPr="00A65EC8" w:rsidRDefault="00256DFE" w:rsidP="00A65EC8">
      <w:pPr>
        <w:widowControl/>
        <w:ind w:firstLineChars="200" w:firstLine="560"/>
        <w:jc w:val="left"/>
        <w:rPr>
          <w:rFonts w:ascii="黑体" w:eastAsia="黑体" w:hAnsi="黑体" w:cs="仿宋"/>
          <w:sz w:val="28"/>
          <w:szCs w:val="28"/>
        </w:rPr>
      </w:pPr>
      <w:r w:rsidRPr="00A65EC8">
        <w:rPr>
          <w:rFonts w:ascii="黑体" w:eastAsia="黑体" w:hAnsi="黑体" w:cs="仿宋" w:hint="eastAsia"/>
          <w:sz w:val="28"/>
          <w:szCs w:val="28"/>
        </w:rPr>
        <w:t>一、</w:t>
      </w:r>
      <w:r w:rsidR="006367B0">
        <w:rPr>
          <w:rFonts w:ascii="黑体" w:eastAsia="黑体" w:hAnsi="黑体" w:cs="仿宋" w:hint="eastAsia"/>
          <w:sz w:val="28"/>
          <w:szCs w:val="28"/>
        </w:rPr>
        <w:t>仔细阅读第一部分内容，熟悉工作流程</w:t>
      </w:r>
      <w:r w:rsidR="009C3DC6">
        <w:rPr>
          <w:rFonts w:ascii="黑体" w:eastAsia="黑体" w:hAnsi="黑体" w:cs="仿宋" w:hint="eastAsia"/>
          <w:sz w:val="28"/>
          <w:szCs w:val="28"/>
        </w:rPr>
        <w:t>，解答本校教师疑问</w:t>
      </w:r>
      <w:r w:rsidRPr="00A65EC8">
        <w:rPr>
          <w:rFonts w:ascii="黑体" w:eastAsia="黑体" w:hAnsi="黑体" w:cs="仿宋" w:hint="eastAsia"/>
          <w:sz w:val="28"/>
          <w:szCs w:val="28"/>
        </w:rPr>
        <w:t>。</w:t>
      </w:r>
    </w:p>
    <w:p w:rsidR="000B255A" w:rsidRPr="00A65EC8" w:rsidRDefault="00256DFE" w:rsidP="00A65EC8">
      <w:pPr>
        <w:widowControl/>
        <w:ind w:firstLineChars="200" w:firstLine="560"/>
        <w:jc w:val="left"/>
        <w:rPr>
          <w:rFonts w:ascii="黑体" w:eastAsia="黑体" w:hAnsi="黑体" w:cs="仿宋"/>
          <w:sz w:val="28"/>
          <w:szCs w:val="28"/>
        </w:rPr>
      </w:pPr>
      <w:r w:rsidRPr="00A65EC8">
        <w:rPr>
          <w:rFonts w:ascii="黑体" w:eastAsia="黑体" w:hAnsi="黑体" w:cs="仿宋" w:hint="eastAsia"/>
          <w:sz w:val="28"/>
          <w:szCs w:val="28"/>
        </w:rPr>
        <w:t>二、</w:t>
      </w:r>
      <w:r w:rsidR="000B255A" w:rsidRPr="00A65EC8">
        <w:rPr>
          <w:rFonts w:ascii="黑体" w:eastAsia="黑体" w:hAnsi="黑体" w:cs="仿宋" w:hint="eastAsia"/>
          <w:sz w:val="28"/>
          <w:szCs w:val="28"/>
        </w:rPr>
        <w:t>审核</w:t>
      </w:r>
    </w:p>
    <w:p w:rsidR="000B255A" w:rsidRDefault="006367B0" w:rsidP="006367B0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（一）</w:t>
      </w:r>
      <w:r w:rsidR="000B255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登录系统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，点击</w:t>
      </w:r>
      <w:r w:rsidR="00C32E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“管理</w:t>
      </w:r>
      <w:r w:rsidR="00C32EAB">
        <w:rPr>
          <w:rFonts w:ascii="仿宋" w:eastAsia="仿宋" w:hAnsi="仿宋" w:cs="仿宋"/>
          <w:kern w:val="0"/>
          <w:sz w:val="28"/>
          <w:szCs w:val="28"/>
          <w:lang w:bidi="ar"/>
        </w:rPr>
        <w:t>平台</w:t>
      </w:r>
      <w:r w:rsidR="00C32E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”—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“</w:t>
      </w:r>
      <w:r w:rsidR="00C32E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学校审核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”</w:t>
      </w:r>
      <w:r w:rsidR="000B255A" w:rsidRPr="00C959C6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</w:p>
    <w:p w:rsidR="000B255A" w:rsidRDefault="006367B0" w:rsidP="00710187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1.</w:t>
      </w:r>
      <w:r w:rsidR="00300A54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</w:t>
      </w:r>
      <w:r w:rsidR="007F656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“用户管理—</w:t>
      </w:r>
      <w:r w:rsidR="00C32E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全部用户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”</w:t>
      </w:r>
      <w:r w:rsidR="000B255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，可以查看本单位</w:t>
      </w:r>
      <w:r w:rsidR="00C32EAB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所有</w:t>
      </w:r>
      <w:r w:rsidR="00C32EAB">
        <w:rPr>
          <w:rFonts w:ascii="仿宋" w:eastAsia="仿宋" w:hAnsi="仿宋" w:cs="仿宋"/>
          <w:kern w:val="0"/>
          <w:sz w:val="28"/>
          <w:szCs w:val="28"/>
          <w:lang w:bidi="ar"/>
        </w:rPr>
        <w:t>已注册系统的</w:t>
      </w:r>
      <w:r w:rsidR="000B255A">
        <w:rPr>
          <w:rFonts w:ascii="仿宋" w:eastAsia="仿宋" w:hAnsi="仿宋" w:cs="仿宋" w:hint="eastAsia"/>
          <w:kern w:val="0"/>
          <w:sz w:val="28"/>
          <w:szCs w:val="28"/>
          <w:lang w:bidi="ar"/>
        </w:rPr>
        <w:t>人员信息，也可以重置密码。</w:t>
      </w:r>
    </w:p>
    <w:p w:rsidR="000B255A" w:rsidRDefault="006367B0" w:rsidP="000B255A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2</w:t>
      </w:r>
      <w:r w:rsidR="00C959C6">
        <w:rPr>
          <w:rFonts w:ascii="仿宋" w:eastAsia="仿宋" w:hAnsi="仿宋" w:cs="仿宋" w:hint="eastAsia"/>
          <w:kern w:val="0"/>
          <w:sz w:val="28"/>
          <w:szCs w:val="28"/>
          <w:lang w:bidi="ar"/>
        </w:rPr>
        <w:t>.</w:t>
      </w:r>
      <w:r w:rsidR="00300A54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</w:t>
      </w:r>
      <w:r w:rsidR="007F656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“面试管理—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报名审核”，可查询具体某位教师报名审核情况。</w:t>
      </w:r>
    </w:p>
    <w:p w:rsidR="006367B0" w:rsidRDefault="002913D5" w:rsidP="000B255A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drawing>
          <wp:inline distT="0" distB="0" distL="0" distR="0">
            <wp:extent cx="5267325" cy="16097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5A" w:rsidRDefault="000B255A" w:rsidP="00624B98">
      <w:pPr>
        <w:widowControl/>
        <w:jc w:val="center"/>
        <w:rPr>
          <w:rFonts w:ascii="仿宋" w:eastAsia="仿宋" w:hAnsi="仿宋" w:cs="仿宋"/>
          <w:kern w:val="0"/>
          <w:sz w:val="28"/>
          <w:szCs w:val="28"/>
          <w:lang w:bidi="ar"/>
        </w:rPr>
      </w:pPr>
    </w:p>
    <w:p w:rsidR="00A5775D" w:rsidRDefault="006367B0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3</w:t>
      </w:r>
      <w:r w:rsidR="00C959C6">
        <w:rPr>
          <w:rFonts w:ascii="仿宋" w:eastAsia="仿宋" w:hAnsi="仿宋" w:cs="仿宋" w:hint="eastAsia"/>
          <w:kern w:val="0"/>
          <w:sz w:val="28"/>
          <w:szCs w:val="28"/>
          <w:lang w:bidi="ar"/>
        </w:rPr>
        <w:t>.</w:t>
      </w:r>
      <w:r w:rsidR="00C959C6" w:rsidRPr="00C959C6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点击“面试信息审核”，进入审核界面，如下图：</w:t>
      </w:r>
    </w:p>
    <w:p w:rsidR="00C959C6" w:rsidRDefault="002913D5" w:rsidP="00624B98">
      <w:pPr>
        <w:widowControl/>
        <w:jc w:val="center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lastRenderedPageBreak/>
        <w:drawing>
          <wp:inline distT="0" distB="0" distL="0" distR="0">
            <wp:extent cx="5276850" cy="30194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9C" w:rsidRPr="0009775E" w:rsidRDefault="0053069C" w:rsidP="0009775E">
      <w:pPr>
        <w:widowControl/>
        <w:ind w:firstLineChars="202" w:firstLine="568"/>
        <w:rPr>
          <w:rFonts w:ascii="仿宋" w:eastAsia="仿宋" w:hAnsi="仿宋" w:cs="仿宋"/>
          <w:b/>
          <w:color w:val="FF0000"/>
          <w:kern w:val="0"/>
          <w:sz w:val="28"/>
          <w:szCs w:val="28"/>
          <w:lang w:bidi="ar"/>
        </w:rPr>
      </w:pPr>
      <w:r w:rsidRPr="0009775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特别注意：管理员账号显示两个通道，如果报名人员报名信息有问题的，可直接修改并保存；如果报名人员选择的通道不合适</w:t>
      </w:r>
      <w:r w:rsidR="00710187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（</w:t>
      </w:r>
      <w:r w:rsidR="003D2998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免面试通道报名人员</w:t>
      </w:r>
      <w:r w:rsidR="00710187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申请面试</w:t>
      </w:r>
      <w:r w:rsidR="00F9634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或</w:t>
      </w:r>
      <w:r w:rsidR="003D2998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面试通道报名人员</w:t>
      </w:r>
      <w:r w:rsidR="00710187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申请免面试的）</w:t>
      </w:r>
      <w:r w:rsidRPr="0009775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，可直接选择另一通道添加</w:t>
      </w:r>
      <w:r w:rsidR="00450665" w:rsidRPr="0009775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报名</w:t>
      </w:r>
      <w:r w:rsidRPr="0009775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信息</w:t>
      </w:r>
      <w:r w:rsidR="003D2998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，</w:t>
      </w:r>
      <w:r w:rsidRPr="0009775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保存</w:t>
      </w:r>
      <w:r w:rsidR="003D2998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并审核</w:t>
      </w:r>
      <w:r w:rsidRPr="0009775E">
        <w:rPr>
          <w:rFonts w:ascii="仿宋" w:eastAsia="仿宋" w:hAnsi="仿宋" w:cs="仿宋" w:hint="eastAsia"/>
          <w:b/>
          <w:color w:val="FF0000"/>
          <w:kern w:val="0"/>
          <w:sz w:val="28"/>
          <w:szCs w:val="28"/>
          <w:lang w:bidi="ar"/>
        </w:rPr>
        <w:t>。</w:t>
      </w:r>
    </w:p>
    <w:p w:rsidR="0063023F" w:rsidRPr="00A65EC8" w:rsidRDefault="00AE3B05" w:rsidP="00A65EC8">
      <w:pPr>
        <w:widowControl/>
        <w:ind w:firstLineChars="200" w:firstLine="560"/>
        <w:jc w:val="left"/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三</w:t>
      </w:r>
      <w:r w:rsidR="0063023F" w:rsidRPr="00A65EC8">
        <w:rPr>
          <w:rFonts w:ascii="黑体" w:eastAsia="黑体" w:hAnsi="黑体" w:cs="仿宋" w:hint="eastAsia"/>
          <w:sz w:val="28"/>
          <w:szCs w:val="28"/>
        </w:rPr>
        <w:t>、</w:t>
      </w:r>
      <w:r w:rsidR="0063023F" w:rsidRPr="00A65EC8">
        <w:rPr>
          <w:rFonts w:ascii="黑体" w:eastAsia="黑体" w:hAnsi="黑体" w:cs="仿宋"/>
          <w:sz w:val="28"/>
          <w:szCs w:val="28"/>
        </w:rPr>
        <w:t>其他事宜</w:t>
      </w:r>
    </w:p>
    <w:p w:rsidR="0063023F" w:rsidRDefault="000C5CE9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谢绝教师个人来电或来访，</w:t>
      </w:r>
      <w:r w:rsidR="0063023F">
        <w:rPr>
          <w:rFonts w:ascii="仿宋" w:eastAsia="仿宋" w:hAnsi="仿宋" w:cs="仿宋"/>
          <w:kern w:val="0"/>
          <w:sz w:val="28"/>
          <w:szCs w:val="28"/>
          <w:lang w:bidi="ar"/>
        </w:rPr>
        <w:t>未尽事宜请</w:t>
      </w:r>
      <w:r w:rsidR="00D032A6">
        <w:rPr>
          <w:rFonts w:ascii="仿宋" w:eastAsia="仿宋" w:hAnsi="仿宋" w:cs="仿宋" w:hint="eastAsia"/>
          <w:kern w:val="0"/>
          <w:sz w:val="28"/>
          <w:szCs w:val="28"/>
          <w:lang w:bidi="ar"/>
        </w:rPr>
        <w:t>各高校</w:t>
      </w:r>
      <w:r w:rsidR="00400B2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管理员汇总信息</w:t>
      </w:r>
      <w:r w:rsidR="00135CD8">
        <w:rPr>
          <w:rFonts w:ascii="仿宋" w:eastAsia="仿宋" w:hAnsi="仿宋" w:cs="仿宋"/>
          <w:kern w:val="0"/>
          <w:sz w:val="28"/>
          <w:szCs w:val="28"/>
          <w:lang w:bidi="ar"/>
        </w:rPr>
        <w:t>咨询</w:t>
      </w:r>
      <w:r w:rsidR="0063023F">
        <w:rPr>
          <w:rFonts w:ascii="仿宋" w:eastAsia="仿宋" w:hAnsi="仿宋" w:cs="仿宋"/>
          <w:kern w:val="0"/>
          <w:sz w:val="28"/>
          <w:szCs w:val="28"/>
          <w:lang w:bidi="ar"/>
        </w:rPr>
        <w:t>山东省高等学校</w:t>
      </w:r>
      <w:r w:rsidR="007D3AD9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教师资格</w:t>
      </w:r>
      <w:r w:rsidR="007D3AD9">
        <w:rPr>
          <w:rFonts w:ascii="仿宋" w:eastAsia="仿宋" w:hAnsi="仿宋" w:cs="仿宋"/>
          <w:kern w:val="0"/>
          <w:sz w:val="28"/>
          <w:szCs w:val="28"/>
          <w:lang w:bidi="ar"/>
        </w:rPr>
        <w:t>认定指导中心</w:t>
      </w:r>
      <w:r w:rsidR="0063023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，</w:t>
      </w:r>
      <w:r w:rsidR="0063023F">
        <w:rPr>
          <w:rFonts w:ascii="仿宋" w:eastAsia="仿宋" w:hAnsi="仿宋" w:cs="仿宋"/>
          <w:kern w:val="0"/>
          <w:sz w:val="28"/>
          <w:szCs w:val="28"/>
          <w:lang w:bidi="ar"/>
        </w:rPr>
        <w:t>电话</w:t>
      </w:r>
      <w:r w:rsidR="0063023F">
        <w:rPr>
          <w:rFonts w:ascii="仿宋" w:eastAsia="仿宋" w:hAnsi="仿宋" w:cs="仿宋" w:hint="eastAsia"/>
          <w:kern w:val="0"/>
          <w:sz w:val="28"/>
          <w:szCs w:val="28"/>
          <w:lang w:bidi="ar"/>
        </w:rPr>
        <w:t>：0531-86180</w:t>
      </w:r>
      <w:r w:rsidR="00E23E37">
        <w:rPr>
          <w:rFonts w:ascii="仿宋" w:eastAsia="仿宋" w:hAnsi="仿宋" w:cs="仿宋" w:hint="eastAsia"/>
          <w:kern w:val="0"/>
          <w:sz w:val="28"/>
          <w:szCs w:val="28"/>
          <w:lang w:bidi="ar"/>
        </w:rPr>
        <w:t>116</w:t>
      </w:r>
      <w:r w:rsidR="00BF0C70">
        <w:rPr>
          <w:rFonts w:ascii="仿宋" w:eastAsia="仿宋" w:hAnsi="仿宋" w:cs="仿宋" w:hint="eastAsia"/>
          <w:kern w:val="0"/>
          <w:sz w:val="28"/>
          <w:szCs w:val="28"/>
          <w:lang w:bidi="ar"/>
        </w:rPr>
        <w:t>。</w:t>
      </w:r>
    </w:p>
    <w:p w:rsidR="00E23E37" w:rsidRDefault="00E23E37">
      <w:pPr>
        <w:widowControl/>
        <w:ind w:firstLine="560"/>
        <w:jc w:val="left"/>
        <w:rPr>
          <w:rFonts w:ascii="仿宋" w:eastAsia="仿宋" w:hAnsi="仿宋" w:cs="仿宋"/>
          <w:kern w:val="0"/>
          <w:sz w:val="28"/>
          <w:szCs w:val="28"/>
          <w:lang w:bidi="ar"/>
        </w:rPr>
      </w:pPr>
    </w:p>
    <w:p w:rsidR="00537F02" w:rsidRDefault="00537F02" w:rsidP="00C15BC8">
      <w:pPr>
        <w:widowControl/>
        <w:ind w:firstLine="560"/>
        <w:jc w:val="right"/>
        <w:rPr>
          <w:rFonts w:ascii="仿宋" w:eastAsia="仿宋" w:hAnsi="仿宋" w:cs="仿宋"/>
          <w:kern w:val="0"/>
          <w:sz w:val="28"/>
          <w:szCs w:val="28"/>
          <w:lang w:bidi="ar"/>
        </w:rPr>
      </w:pPr>
    </w:p>
    <w:p w:rsidR="009D07AA" w:rsidRDefault="00C15BC8" w:rsidP="00C15BC8">
      <w:pPr>
        <w:widowControl/>
        <w:ind w:firstLine="560"/>
        <w:jc w:val="righ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山东省高等学校</w:t>
      </w:r>
      <w:r w:rsidR="00F9634E"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教师资格</w:t>
      </w:r>
      <w:r w:rsidR="00F9634E">
        <w:rPr>
          <w:rFonts w:ascii="仿宋" w:eastAsia="仿宋" w:hAnsi="仿宋" w:cs="仿宋"/>
          <w:kern w:val="0"/>
          <w:sz w:val="28"/>
          <w:szCs w:val="28"/>
          <w:lang w:bidi="ar"/>
        </w:rPr>
        <w:t>认定指导中心</w:t>
      </w:r>
    </w:p>
    <w:p w:rsidR="009D07AA" w:rsidRDefault="009D07AA" w:rsidP="00F9634E">
      <w:pPr>
        <w:widowControl/>
        <w:wordWrap w:val="0"/>
        <w:ind w:right="560" w:firstLine="560"/>
        <w:jc w:val="right"/>
        <w:rPr>
          <w:rFonts w:ascii="仿宋" w:eastAsia="仿宋" w:hAnsi="仿宋" w:cs="仿宋"/>
          <w:kern w:val="0"/>
          <w:sz w:val="28"/>
          <w:szCs w:val="28"/>
          <w:lang w:bidi="ar"/>
        </w:rPr>
      </w:pPr>
      <w:r>
        <w:rPr>
          <w:rFonts w:ascii="仿宋" w:eastAsia="仿宋" w:hAnsi="仿宋" w:cs="仿宋"/>
          <w:kern w:val="0"/>
          <w:sz w:val="28"/>
          <w:szCs w:val="28"/>
          <w:lang w:bidi="ar"/>
        </w:rPr>
        <w:t>201</w:t>
      </w:r>
      <w:r w:rsidR="00F9634E">
        <w:rPr>
          <w:rFonts w:ascii="仿宋" w:eastAsia="仿宋" w:hAnsi="仿宋" w:cs="仿宋"/>
          <w:kern w:val="0"/>
          <w:sz w:val="28"/>
          <w:szCs w:val="28"/>
          <w:lang w:bidi="ar"/>
        </w:rPr>
        <w:t>9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年</w:t>
      </w:r>
      <w:r w:rsidR="00D4119B">
        <w:rPr>
          <w:rFonts w:ascii="仿宋" w:eastAsia="仿宋" w:hAnsi="仿宋" w:cs="仿宋"/>
          <w:kern w:val="0"/>
          <w:sz w:val="28"/>
          <w:szCs w:val="28"/>
          <w:lang w:bidi="ar"/>
        </w:rPr>
        <w:t>5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月</w:t>
      </w:r>
      <w:r w:rsidR="00D4119B">
        <w:rPr>
          <w:rFonts w:ascii="仿宋" w:eastAsia="仿宋" w:hAnsi="仿宋" w:cs="仿宋"/>
          <w:kern w:val="0"/>
          <w:sz w:val="28"/>
          <w:szCs w:val="28"/>
          <w:lang w:bidi="ar"/>
        </w:rPr>
        <w:t>6</w:t>
      </w:r>
      <w:r>
        <w:rPr>
          <w:rFonts w:ascii="仿宋" w:eastAsia="仿宋" w:hAnsi="仿宋" w:cs="仿宋"/>
          <w:kern w:val="0"/>
          <w:sz w:val="28"/>
          <w:szCs w:val="28"/>
          <w:lang w:bidi="ar"/>
        </w:rPr>
        <w:t>日</w:t>
      </w:r>
      <w:r w:rsidR="00C15BC8">
        <w:rPr>
          <w:rFonts w:ascii="仿宋" w:eastAsia="仿宋" w:hAnsi="仿宋" w:cs="仿宋" w:hint="eastAsia"/>
          <w:kern w:val="0"/>
          <w:sz w:val="28"/>
          <w:szCs w:val="28"/>
          <w:lang w:bidi="ar"/>
        </w:rPr>
        <w:t xml:space="preserve"> </w:t>
      </w:r>
      <w:r w:rsidR="00C15BC8">
        <w:rPr>
          <w:rFonts w:ascii="仿宋" w:eastAsia="仿宋" w:hAnsi="仿宋" w:cs="仿宋"/>
          <w:kern w:val="0"/>
          <w:sz w:val="28"/>
          <w:szCs w:val="28"/>
          <w:lang w:bidi="ar"/>
        </w:rPr>
        <w:t xml:space="preserve">   </w:t>
      </w:r>
    </w:p>
    <w:sectPr w:rsidR="009D07AA" w:rsidSect="001B181D">
      <w:footerReference w:type="default" r:id="rId21"/>
      <w:pgSz w:w="11906" w:h="16838"/>
      <w:pgMar w:top="1134" w:right="1758" w:bottom="1134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66E" w:rsidRDefault="0059266E" w:rsidP="000B255A">
      <w:r>
        <w:separator/>
      </w:r>
    </w:p>
  </w:endnote>
  <w:endnote w:type="continuationSeparator" w:id="0">
    <w:p w:rsidR="0059266E" w:rsidRDefault="0059266E" w:rsidP="000B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A54" w:rsidRDefault="00300A5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454E5" w:rsidRPr="007454E5">
      <w:rPr>
        <w:noProof/>
        <w:lang w:val="zh-CN"/>
      </w:rPr>
      <w:t>5</w:t>
    </w:r>
    <w:r>
      <w:fldChar w:fldCharType="end"/>
    </w:r>
  </w:p>
  <w:p w:rsidR="00300A54" w:rsidRDefault="00300A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66E" w:rsidRDefault="0059266E" w:rsidP="000B255A">
      <w:r>
        <w:separator/>
      </w:r>
    </w:p>
  </w:footnote>
  <w:footnote w:type="continuationSeparator" w:id="0">
    <w:p w:rsidR="0059266E" w:rsidRDefault="0059266E" w:rsidP="000B2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4F74B7"/>
    <w:multiLevelType w:val="singleLevel"/>
    <w:tmpl w:val="594F74B7"/>
    <w:lvl w:ilvl="0">
      <w:start w:val="1"/>
      <w:numFmt w:val="decimal"/>
      <w:suff w:val="nothing"/>
      <w:lvlText w:val="%1、"/>
      <w:lvlJc w:val="left"/>
    </w:lvl>
  </w:abstractNum>
  <w:abstractNum w:abstractNumId="1">
    <w:nsid w:val="594F7A53"/>
    <w:multiLevelType w:val="singleLevel"/>
    <w:tmpl w:val="594F7A53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9C"/>
    <w:rsid w:val="00001093"/>
    <w:rsid w:val="0000386D"/>
    <w:rsid w:val="000149D4"/>
    <w:rsid w:val="00016E55"/>
    <w:rsid w:val="00025CB9"/>
    <w:rsid w:val="00050069"/>
    <w:rsid w:val="00064E5B"/>
    <w:rsid w:val="0009775E"/>
    <w:rsid w:val="000B255A"/>
    <w:rsid w:val="000B2E96"/>
    <w:rsid w:val="000C0D8A"/>
    <w:rsid w:val="000C5CE9"/>
    <w:rsid w:val="000F29B5"/>
    <w:rsid w:val="000F2A29"/>
    <w:rsid w:val="0011615C"/>
    <w:rsid w:val="0012098D"/>
    <w:rsid w:val="00123B65"/>
    <w:rsid w:val="00135CD8"/>
    <w:rsid w:val="001363F9"/>
    <w:rsid w:val="001763DF"/>
    <w:rsid w:val="00194FCA"/>
    <w:rsid w:val="001B181D"/>
    <w:rsid w:val="001B201D"/>
    <w:rsid w:val="001C09F4"/>
    <w:rsid w:val="001C2E33"/>
    <w:rsid w:val="001C6E43"/>
    <w:rsid w:val="001D3A17"/>
    <w:rsid w:val="001D5031"/>
    <w:rsid w:val="001E1FC4"/>
    <w:rsid w:val="00213401"/>
    <w:rsid w:val="00224358"/>
    <w:rsid w:val="00243396"/>
    <w:rsid w:val="0024609B"/>
    <w:rsid w:val="0024629E"/>
    <w:rsid w:val="002507F5"/>
    <w:rsid w:val="00256DFE"/>
    <w:rsid w:val="00265E17"/>
    <w:rsid w:val="00273106"/>
    <w:rsid w:val="002745EC"/>
    <w:rsid w:val="00276AA1"/>
    <w:rsid w:val="00283069"/>
    <w:rsid w:val="002913D5"/>
    <w:rsid w:val="002A0B50"/>
    <w:rsid w:val="002C3872"/>
    <w:rsid w:val="002D10E5"/>
    <w:rsid w:val="002E3455"/>
    <w:rsid w:val="002E47AD"/>
    <w:rsid w:val="00300A54"/>
    <w:rsid w:val="0030372A"/>
    <w:rsid w:val="0034688C"/>
    <w:rsid w:val="0036404A"/>
    <w:rsid w:val="003665C0"/>
    <w:rsid w:val="00370258"/>
    <w:rsid w:val="0039206C"/>
    <w:rsid w:val="003B0D5F"/>
    <w:rsid w:val="003B1842"/>
    <w:rsid w:val="003C178B"/>
    <w:rsid w:val="003D2998"/>
    <w:rsid w:val="003F7FC1"/>
    <w:rsid w:val="0040011E"/>
    <w:rsid w:val="00400B20"/>
    <w:rsid w:val="0041603D"/>
    <w:rsid w:val="00427460"/>
    <w:rsid w:val="00427F85"/>
    <w:rsid w:val="00450665"/>
    <w:rsid w:val="004660A1"/>
    <w:rsid w:val="00467BCE"/>
    <w:rsid w:val="00474BCF"/>
    <w:rsid w:val="00474FA5"/>
    <w:rsid w:val="004A550F"/>
    <w:rsid w:val="004B56B6"/>
    <w:rsid w:val="004C3771"/>
    <w:rsid w:val="004C3A8C"/>
    <w:rsid w:val="004D514E"/>
    <w:rsid w:val="005058FB"/>
    <w:rsid w:val="00524374"/>
    <w:rsid w:val="0053069C"/>
    <w:rsid w:val="00530B9F"/>
    <w:rsid w:val="005329D5"/>
    <w:rsid w:val="00537F02"/>
    <w:rsid w:val="00566B94"/>
    <w:rsid w:val="0059266E"/>
    <w:rsid w:val="005972B5"/>
    <w:rsid w:val="005977D0"/>
    <w:rsid w:val="005A4341"/>
    <w:rsid w:val="005A504C"/>
    <w:rsid w:val="005C1926"/>
    <w:rsid w:val="005D001D"/>
    <w:rsid w:val="005D3A70"/>
    <w:rsid w:val="005E124D"/>
    <w:rsid w:val="00624B98"/>
    <w:rsid w:val="0062639E"/>
    <w:rsid w:val="0063023F"/>
    <w:rsid w:val="00633D5D"/>
    <w:rsid w:val="006367B0"/>
    <w:rsid w:val="0064044D"/>
    <w:rsid w:val="00654016"/>
    <w:rsid w:val="0069264D"/>
    <w:rsid w:val="006B14B8"/>
    <w:rsid w:val="006C5A79"/>
    <w:rsid w:val="006F4A1F"/>
    <w:rsid w:val="00710187"/>
    <w:rsid w:val="00715DEB"/>
    <w:rsid w:val="007212FA"/>
    <w:rsid w:val="007454E5"/>
    <w:rsid w:val="007716A6"/>
    <w:rsid w:val="00782189"/>
    <w:rsid w:val="00783FD5"/>
    <w:rsid w:val="00786A01"/>
    <w:rsid w:val="00793129"/>
    <w:rsid w:val="007C7B36"/>
    <w:rsid w:val="007D3AD9"/>
    <w:rsid w:val="007F6569"/>
    <w:rsid w:val="00801C06"/>
    <w:rsid w:val="00802C73"/>
    <w:rsid w:val="00804CE0"/>
    <w:rsid w:val="00827FA9"/>
    <w:rsid w:val="0083028C"/>
    <w:rsid w:val="00851A5D"/>
    <w:rsid w:val="00856B08"/>
    <w:rsid w:val="00881965"/>
    <w:rsid w:val="0088279A"/>
    <w:rsid w:val="00887748"/>
    <w:rsid w:val="00890962"/>
    <w:rsid w:val="00894A66"/>
    <w:rsid w:val="008A6C49"/>
    <w:rsid w:val="008A7380"/>
    <w:rsid w:val="008A78AA"/>
    <w:rsid w:val="008B496B"/>
    <w:rsid w:val="008C6C74"/>
    <w:rsid w:val="008D3A35"/>
    <w:rsid w:val="008E48E8"/>
    <w:rsid w:val="008F25E2"/>
    <w:rsid w:val="008F4A5F"/>
    <w:rsid w:val="00907AC8"/>
    <w:rsid w:val="00920FAB"/>
    <w:rsid w:val="009671BB"/>
    <w:rsid w:val="00980DDE"/>
    <w:rsid w:val="009A09B0"/>
    <w:rsid w:val="009C3DC6"/>
    <w:rsid w:val="009D07AA"/>
    <w:rsid w:val="009D3274"/>
    <w:rsid w:val="009E38C5"/>
    <w:rsid w:val="009F1FEA"/>
    <w:rsid w:val="009F2528"/>
    <w:rsid w:val="00A33475"/>
    <w:rsid w:val="00A3472F"/>
    <w:rsid w:val="00A540C5"/>
    <w:rsid w:val="00A56D12"/>
    <w:rsid w:val="00A5775D"/>
    <w:rsid w:val="00A65EC8"/>
    <w:rsid w:val="00A77F0F"/>
    <w:rsid w:val="00A8210D"/>
    <w:rsid w:val="00AC7218"/>
    <w:rsid w:val="00AD3D06"/>
    <w:rsid w:val="00AE04AA"/>
    <w:rsid w:val="00AE3B05"/>
    <w:rsid w:val="00B242E4"/>
    <w:rsid w:val="00B302E9"/>
    <w:rsid w:val="00B305FE"/>
    <w:rsid w:val="00B34004"/>
    <w:rsid w:val="00B43CA8"/>
    <w:rsid w:val="00B454BA"/>
    <w:rsid w:val="00B5207A"/>
    <w:rsid w:val="00B73FAC"/>
    <w:rsid w:val="00B863BE"/>
    <w:rsid w:val="00BB1DDF"/>
    <w:rsid w:val="00BC70E4"/>
    <w:rsid w:val="00BE0EC0"/>
    <w:rsid w:val="00BE1755"/>
    <w:rsid w:val="00BE6B1B"/>
    <w:rsid w:val="00BF0C70"/>
    <w:rsid w:val="00C027B9"/>
    <w:rsid w:val="00C14F52"/>
    <w:rsid w:val="00C15BC8"/>
    <w:rsid w:val="00C32EAB"/>
    <w:rsid w:val="00C5529A"/>
    <w:rsid w:val="00C55D97"/>
    <w:rsid w:val="00C5730D"/>
    <w:rsid w:val="00C61E6F"/>
    <w:rsid w:val="00C72502"/>
    <w:rsid w:val="00C9089E"/>
    <w:rsid w:val="00C959C6"/>
    <w:rsid w:val="00C95CBA"/>
    <w:rsid w:val="00CA140F"/>
    <w:rsid w:val="00CA2C26"/>
    <w:rsid w:val="00CC3AD4"/>
    <w:rsid w:val="00CD6AF9"/>
    <w:rsid w:val="00CE1458"/>
    <w:rsid w:val="00CE5761"/>
    <w:rsid w:val="00CF3AA3"/>
    <w:rsid w:val="00CF6E7B"/>
    <w:rsid w:val="00D032A6"/>
    <w:rsid w:val="00D040B2"/>
    <w:rsid w:val="00D110CD"/>
    <w:rsid w:val="00D263A1"/>
    <w:rsid w:val="00D278AA"/>
    <w:rsid w:val="00D4119B"/>
    <w:rsid w:val="00D51DD3"/>
    <w:rsid w:val="00D6490A"/>
    <w:rsid w:val="00D8062F"/>
    <w:rsid w:val="00DA2D32"/>
    <w:rsid w:val="00DB4B15"/>
    <w:rsid w:val="00DC0103"/>
    <w:rsid w:val="00DC1954"/>
    <w:rsid w:val="00DD0ADC"/>
    <w:rsid w:val="00DD55D2"/>
    <w:rsid w:val="00DD7E03"/>
    <w:rsid w:val="00E1107E"/>
    <w:rsid w:val="00E21706"/>
    <w:rsid w:val="00E23E37"/>
    <w:rsid w:val="00E44ABD"/>
    <w:rsid w:val="00E547A8"/>
    <w:rsid w:val="00E77A2E"/>
    <w:rsid w:val="00E8505A"/>
    <w:rsid w:val="00EA0153"/>
    <w:rsid w:val="00EA2424"/>
    <w:rsid w:val="00EC11D8"/>
    <w:rsid w:val="00EE4AA1"/>
    <w:rsid w:val="00EE78DD"/>
    <w:rsid w:val="00EE7F5B"/>
    <w:rsid w:val="00EF45FD"/>
    <w:rsid w:val="00F1271B"/>
    <w:rsid w:val="00F14C75"/>
    <w:rsid w:val="00F1604B"/>
    <w:rsid w:val="00F21940"/>
    <w:rsid w:val="00F27B66"/>
    <w:rsid w:val="00F522E3"/>
    <w:rsid w:val="00F64717"/>
    <w:rsid w:val="00F735EE"/>
    <w:rsid w:val="00F75D4B"/>
    <w:rsid w:val="00F842B5"/>
    <w:rsid w:val="00F87F8F"/>
    <w:rsid w:val="00F9634E"/>
    <w:rsid w:val="00FA36E8"/>
    <w:rsid w:val="00FB329C"/>
    <w:rsid w:val="00FE5E87"/>
    <w:rsid w:val="00FF162E"/>
    <w:rsid w:val="01176D0F"/>
    <w:rsid w:val="024453DD"/>
    <w:rsid w:val="026944BE"/>
    <w:rsid w:val="06CA44DF"/>
    <w:rsid w:val="092452F7"/>
    <w:rsid w:val="0C8260EC"/>
    <w:rsid w:val="0D3F0FC5"/>
    <w:rsid w:val="0DD26AD2"/>
    <w:rsid w:val="0F1B24DE"/>
    <w:rsid w:val="100528E5"/>
    <w:rsid w:val="11B44310"/>
    <w:rsid w:val="13D47A5E"/>
    <w:rsid w:val="146C6455"/>
    <w:rsid w:val="14A521D6"/>
    <w:rsid w:val="151813A9"/>
    <w:rsid w:val="16E33875"/>
    <w:rsid w:val="16F27AE6"/>
    <w:rsid w:val="17A17A95"/>
    <w:rsid w:val="18630C59"/>
    <w:rsid w:val="18734554"/>
    <w:rsid w:val="19580328"/>
    <w:rsid w:val="1B795D7E"/>
    <w:rsid w:val="1F7D7C16"/>
    <w:rsid w:val="1FC35595"/>
    <w:rsid w:val="2284706C"/>
    <w:rsid w:val="251E4BD6"/>
    <w:rsid w:val="26663075"/>
    <w:rsid w:val="269A14E4"/>
    <w:rsid w:val="27DB20C7"/>
    <w:rsid w:val="287B115B"/>
    <w:rsid w:val="293048C5"/>
    <w:rsid w:val="29DC4AEB"/>
    <w:rsid w:val="2BCE0715"/>
    <w:rsid w:val="31562956"/>
    <w:rsid w:val="316B7960"/>
    <w:rsid w:val="339B1BC7"/>
    <w:rsid w:val="34DE13FA"/>
    <w:rsid w:val="37371DD9"/>
    <w:rsid w:val="39D971B1"/>
    <w:rsid w:val="3A3865A0"/>
    <w:rsid w:val="419871C6"/>
    <w:rsid w:val="42B83B82"/>
    <w:rsid w:val="449E77DE"/>
    <w:rsid w:val="44C62776"/>
    <w:rsid w:val="450D71C7"/>
    <w:rsid w:val="45B060EE"/>
    <w:rsid w:val="46263A2C"/>
    <w:rsid w:val="4B18100C"/>
    <w:rsid w:val="4B580890"/>
    <w:rsid w:val="4D0B4F03"/>
    <w:rsid w:val="4E243781"/>
    <w:rsid w:val="522A115D"/>
    <w:rsid w:val="5659505B"/>
    <w:rsid w:val="56BE113B"/>
    <w:rsid w:val="57746C70"/>
    <w:rsid w:val="58B730D2"/>
    <w:rsid w:val="58D5483C"/>
    <w:rsid w:val="594842A8"/>
    <w:rsid w:val="5A3837FA"/>
    <w:rsid w:val="5A9D51F3"/>
    <w:rsid w:val="5AE40938"/>
    <w:rsid w:val="5B704D51"/>
    <w:rsid w:val="5CB6259F"/>
    <w:rsid w:val="5D9C06BE"/>
    <w:rsid w:val="624B2188"/>
    <w:rsid w:val="64B62670"/>
    <w:rsid w:val="66574D3B"/>
    <w:rsid w:val="666A5EC9"/>
    <w:rsid w:val="67DF09DB"/>
    <w:rsid w:val="694868B5"/>
    <w:rsid w:val="6A287541"/>
    <w:rsid w:val="6BB1103F"/>
    <w:rsid w:val="6BB941E9"/>
    <w:rsid w:val="6F397CDF"/>
    <w:rsid w:val="727178A1"/>
    <w:rsid w:val="72A66BCA"/>
    <w:rsid w:val="75FF0292"/>
    <w:rsid w:val="76493140"/>
    <w:rsid w:val="764C3BE5"/>
    <w:rsid w:val="771447BF"/>
    <w:rsid w:val="784E1D95"/>
    <w:rsid w:val="7BB56E5D"/>
    <w:rsid w:val="7BF14521"/>
    <w:rsid w:val="7DF13A04"/>
    <w:rsid w:val="7E90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6E7796-0972-4930-91C4-86E0B0EC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DD0ADC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329C"/>
    <w:rPr>
      <w:color w:val="0000FF"/>
      <w:u w:val="single"/>
    </w:rPr>
  </w:style>
  <w:style w:type="character" w:customStyle="1" w:styleId="a4">
    <w:name w:val="已访问的超链接"/>
    <w:rsid w:val="00FB329C"/>
    <w:rPr>
      <w:color w:val="800080"/>
      <w:u w:val="single"/>
    </w:rPr>
  </w:style>
  <w:style w:type="paragraph" w:styleId="a5">
    <w:name w:val="header"/>
    <w:basedOn w:val="a"/>
    <w:link w:val="Char"/>
    <w:rsid w:val="000B2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5"/>
    <w:rsid w:val="000B255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0B255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6"/>
    <w:uiPriority w:val="99"/>
    <w:rsid w:val="000B255A"/>
    <w:rPr>
      <w:rFonts w:ascii="Calibri" w:hAnsi="Calibri"/>
      <w:kern w:val="2"/>
      <w:sz w:val="18"/>
      <w:szCs w:val="18"/>
    </w:rPr>
  </w:style>
  <w:style w:type="paragraph" w:styleId="a7">
    <w:name w:val="Balloon Text"/>
    <w:basedOn w:val="a"/>
    <w:link w:val="Char1"/>
    <w:rsid w:val="00135CD8"/>
    <w:rPr>
      <w:sz w:val="18"/>
      <w:szCs w:val="18"/>
      <w:lang w:val="x-none" w:eastAsia="x-none"/>
    </w:rPr>
  </w:style>
  <w:style w:type="character" w:customStyle="1" w:styleId="Char1">
    <w:name w:val="批注框文本 Char"/>
    <w:link w:val="a7"/>
    <w:rsid w:val="00135CD8"/>
    <w:rPr>
      <w:rFonts w:ascii="Calibri" w:hAnsi="Calibri"/>
      <w:kern w:val="2"/>
      <w:sz w:val="18"/>
      <w:szCs w:val="18"/>
    </w:rPr>
  </w:style>
  <w:style w:type="character" w:customStyle="1" w:styleId="3Char">
    <w:name w:val="标题 3 Char"/>
    <w:link w:val="3"/>
    <w:semiHidden/>
    <w:rsid w:val="00DD0ADC"/>
    <w:rPr>
      <w:rFonts w:ascii="Calibri" w:hAnsi="Calibr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j.baidu.com/soft/detail/14744.html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spxzx.sdnu.edu.cn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rj.baidu.com/soft/detail/17458.html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://rj.baidu.com/soft/detail/14754.html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9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Links>
    <vt:vector size="24" baseType="variant">
      <vt:variant>
        <vt:i4>2424884</vt:i4>
      </vt:variant>
      <vt:variant>
        <vt:i4>18</vt:i4>
      </vt:variant>
      <vt:variant>
        <vt:i4>0</vt:i4>
      </vt:variant>
      <vt:variant>
        <vt:i4>5</vt:i4>
      </vt:variant>
      <vt:variant>
        <vt:lpwstr>http://www.gspxzx.sdnu.edu.cn/</vt:lpwstr>
      </vt:variant>
      <vt:variant>
        <vt:lpwstr/>
      </vt:variant>
      <vt:variant>
        <vt:i4>6619257</vt:i4>
      </vt:variant>
      <vt:variant>
        <vt:i4>15</vt:i4>
      </vt:variant>
      <vt:variant>
        <vt:i4>0</vt:i4>
      </vt:variant>
      <vt:variant>
        <vt:i4>5</vt:i4>
      </vt:variant>
      <vt:variant>
        <vt:lpwstr>http://rj.baidu.com/soft/detail/17458.html</vt:lpwstr>
      </vt:variant>
      <vt:variant>
        <vt:lpwstr/>
      </vt:variant>
      <vt:variant>
        <vt:i4>6684790</vt:i4>
      </vt:variant>
      <vt:variant>
        <vt:i4>9</vt:i4>
      </vt:variant>
      <vt:variant>
        <vt:i4>0</vt:i4>
      </vt:variant>
      <vt:variant>
        <vt:i4>5</vt:i4>
      </vt:variant>
      <vt:variant>
        <vt:lpwstr>http://rj.baidu.com/soft/detail/14754.html</vt:lpwstr>
      </vt:variant>
      <vt:variant>
        <vt:lpwstr/>
      </vt:variant>
      <vt:variant>
        <vt:i4>6750326</vt:i4>
      </vt:variant>
      <vt:variant>
        <vt:i4>3</vt:i4>
      </vt:variant>
      <vt:variant>
        <vt:i4>0</vt:i4>
      </vt:variant>
      <vt:variant>
        <vt:i4>5</vt:i4>
      </vt:variant>
      <vt:variant>
        <vt:lpwstr>http://rj.baidu.com/soft/detail/14744.html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gszx</dc:creator>
  <cp:keywords/>
  <cp:lastModifiedBy>UU</cp:lastModifiedBy>
  <cp:revision>23</cp:revision>
  <cp:lastPrinted>2018-04-23T10:53:00Z</cp:lastPrinted>
  <dcterms:created xsi:type="dcterms:W3CDTF">2019-05-05T05:57:00Z</dcterms:created>
  <dcterms:modified xsi:type="dcterms:W3CDTF">2019-05-06T08:34:00Z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